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5A5" w14:textId="77777777" w:rsidR="00874C0F" w:rsidRPr="00171B48" w:rsidRDefault="00874C0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DEBC79A" w14:textId="17C29108" w:rsidR="00CD6352" w:rsidRPr="004648D5" w:rsidRDefault="002176F5" w:rsidP="004648D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0C5396">
        <w:rPr>
          <w:rFonts w:ascii="Tahoma" w:hAnsi="Tahoma" w:cs="Tahoma"/>
          <w:b/>
          <w:sz w:val="18"/>
          <w:szCs w:val="18"/>
        </w:rPr>
        <w:t xml:space="preserve">Załącznik nr </w:t>
      </w:r>
      <w:r w:rsidR="007933DE">
        <w:rPr>
          <w:rFonts w:ascii="Tahoma" w:hAnsi="Tahoma" w:cs="Tahoma"/>
          <w:b/>
          <w:sz w:val="18"/>
          <w:szCs w:val="18"/>
        </w:rPr>
        <w:t>3</w:t>
      </w:r>
      <w:r w:rsidR="004470D0">
        <w:rPr>
          <w:rFonts w:ascii="Tahoma" w:hAnsi="Tahoma" w:cs="Tahoma"/>
          <w:b/>
          <w:sz w:val="18"/>
          <w:szCs w:val="18"/>
        </w:rPr>
        <w:t xml:space="preserve"> </w:t>
      </w:r>
      <w:r w:rsidR="007012FF" w:rsidRPr="000C5396">
        <w:rPr>
          <w:rFonts w:ascii="Tahoma" w:hAnsi="Tahoma" w:cs="Tahoma"/>
          <w:b/>
          <w:sz w:val="18"/>
          <w:szCs w:val="18"/>
        </w:rPr>
        <w:t>do SWZ</w:t>
      </w:r>
    </w:p>
    <w:p w14:paraId="09554839" w14:textId="77777777" w:rsidR="00292DBB" w:rsidRDefault="00CD6352" w:rsidP="00CD6352">
      <w:pPr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…………………………………</w:t>
      </w:r>
    </w:p>
    <w:p w14:paraId="27C06E21" w14:textId="77777777" w:rsidR="00CD6352" w:rsidRPr="00171B48" w:rsidRDefault="00CD6352" w:rsidP="00292DBB">
      <w:pPr>
        <w:ind w:left="284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Pieczęć firmowa</w:t>
      </w:r>
    </w:p>
    <w:p w14:paraId="1C4D9D0A" w14:textId="77777777" w:rsidR="002F30DB" w:rsidRDefault="002F30DB" w:rsidP="000D0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8564D4F" w14:textId="3878F4F4" w:rsidR="00D930BC" w:rsidRPr="0036051A" w:rsidRDefault="003D6EC1" w:rsidP="00D930BC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Dotyczy</w:t>
      </w:r>
      <w:r w:rsidR="00292DBB">
        <w:rPr>
          <w:rFonts w:ascii="Tahoma" w:hAnsi="Tahoma" w:cs="Tahoma"/>
          <w:sz w:val="20"/>
          <w:szCs w:val="20"/>
        </w:rPr>
        <w:t xml:space="preserve">: </w:t>
      </w:r>
      <w:r w:rsidR="004E78E8">
        <w:rPr>
          <w:rFonts w:ascii="Tahoma" w:hAnsi="Tahoma" w:cs="Tahoma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4E78E8" w:rsidRPr="004E78E8">
        <w:rPr>
          <w:rFonts w:ascii="Tahoma" w:hAnsi="Tahoma" w:cs="Tahoma"/>
          <w:b/>
          <w:bCs/>
          <w:sz w:val="20"/>
          <w:szCs w:val="20"/>
        </w:rPr>
        <w:t xml:space="preserve">       </w:t>
      </w:r>
      <w:r w:rsidR="004E78E8">
        <w:rPr>
          <w:rFonts w:ascii="Tahoma" w:hAnsi="Tahoma" w:cs="Tahoma"/>
          <w:b/>
          <w:bCs/>
          <w:sz w:val="20"/>
          <w:szCs w:val="20"/>
        </w:rPr>
        <w:t xml:space="preserve">     </w:t>
      </w:r>
      <w:r w:rsidR="004E78E8">
        <w:rPr>
          <w:rFonts w:ascii="Tahoma" w:hAnsi="Tahoma" w:cs="Tahoma"/>
          <w:b/>
          <w:bCs/>
          <w:sz w:val="20"/>
          <w:szCs w:val="20"/>
        </w:rPr>
        <w:br/>
        <w:t xml:space="preserve">                                                </w:t>
      </w:r>
      <w:r w:rsidR="004E78E8" w:rsidRPr="004E78E8">
        <w:rPr>
          <w:rFonts w:ascii="Tahoma" w:hAnsi="Tahoma" w:cs="Tahoma"/>
          <w:b/>
          <w:bCs/>
          <w:sz w:val="20"/>
          <w:szCs w:val="20"/>
        </w:rPr>
        <w:t>(wpisać część i nazwę zadania)</w:t>
      </w:r>
    </w:p>
    <w:p w14:paraId="2593E898" w14:textId="01E0C258" w:rsidR="00D6703E" w:rsidRDefault="00D6703E" w:rsidP="00D6703E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C68037C" w14:textId="70442BCD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braku podstaw do wykluczenia</w:t>
      </w:r>
    </w:p>
    <w:p w14:paraId="432E2663" w14:textId="5C837B41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2716E6D" w14:textId="126F3D78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nie podlegam wykluczeniu z postępowania na podstawie </w:t>
      </w:r>
      <w:r>
        <w:rPr>
          <w:rFonts w:ascii="Tahoma" w:hAnsi="Tahoma" w:cs="Tahoma"/>
          <w:sz w:val="20"/>
          <w:szCs w:val="20"/>
        </w:rPr>
        <w:t>regulaminu Zamawiającego.</w:t>
      </w:r>
    </w:p>
    <w:p w14:paraId="46B7772F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79F8CF9E" w14:textId="77777777" w:rsidR="00C94DD1" w:rsidRDefault="00C94DD1" w:rsidP="00EF66F0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89B0A2E" w14:textId="3325A96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EF2D81B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75596BCE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2E8084B6" w14:textId="137009C5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5618AB1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6A128FBD" w14:textId="534AE229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spełnieniu warunków udziału w postępowaniu</w:t>
      </w:r>
    </w:p>
    <w:p w14:paraId="65212950" w14:textId="51029214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776BA63E" w14:textId="1833B33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</w:t>
      </w:r>
      <w:r>
        <w:rPr>
          <w:rFonts w:ascii="Tahoma" w:hAnsi="Tahoma" w:cs="Tahoma"/>
          <w:sz w:val="20"/>
          <w:szCs w:val="20"/>
        </w:rPr>
        <w:t>spełniam warunki udziału w postepowaniu.</w:t>
      </w:r>
    </w:p>
    <w:p w14:paraId="6AAAEA5F" w14:textId="39EE27F0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07EEB79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1F9FF80E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6FBE3A9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859BB8A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3009083B" w14:textId="77777777" w:rsidR="00EF66F0" w:rsidRPr="00171B48" w:rsidRDefault="00EF66F0" w:rsidP="00EF66F0">
      <w:pPr>
        <w:rPr>
          <w:rFonts w:ascii="Tahoma" w:hAnsi="Tahoma" w:cs="Tahoma"/>
          <w:b/>
          <w:sz w:val="20"/>
          <w:szCs w:val="20"/>
        </w:rPr>
      </w:pPr>
    </w:p>
    <w:p w14:paraId="658D98E5" w14:textId="3384F120" w:rsidR="00EF66F0" w:rsidRPr="00C94DD1" w:rsidRDefault="00C94DD1" w:rsidP="00C94DD1">
      <w:pPr>
        <w:pStyle w:val="Akapitzlist"/>
        <w:numPr>
          <w:ilvl w:val="0"/>
          <w:numId w:val="53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F66F0" w:rsidRPr="00C94DD1">
        <w:rPr>
          <w:rFonts w:ascii="Tahoma" w:hAnsi="Tahoma" w:cs="Tahoma"/>
          <w:b/>
          <w:sz w:val="20"/>
          <w:szCs w:val="20"/>
        </w:rPr>
        <w:t>nformacja w związku z poleganiem na zasobach innych podmiotów</w:t>
      </w:r>
    </w:p>
    <w:p w14:paraId="042F84C1" w14:textId="77777777" w:rsidR="00A1434E" w:rsidRPr="00171B48" w:rsidRDefault="00A1434E" w:rsidP="00EF66F0">
      <w:pPr>
        <w:rPr>
          <w:rFonts w:ascii="Tahoma" w:hAnsi="Tahoma" w:cs="Tahoma"/>
          <w:b/>
          <w:sz w:val="20"/>
          <w:szCs w:val="20"/>
        </w:rPr>
      </w:pPr>
    </w:p>
    <w:p w14:paraId="2E048162" w14:textId="51403A71" w:rsidR="00EF66F0" w:rsidRPr="00171B48" w:rsidRDefault="00EF66F0" w:rsidP="00A1434E">
      <w:pPr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ab/>
      </w:r>
      <w:r w:rsidRPr="00171B48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 w:rsidR="00C94DD1">
        <w:rPr>
          <w:rFonts w:ascii="Tahoma" w:hAnsi="Tahoma" w:cs="Tahoma"/>
          <w:sz w:val="20"/>
          <w:szCs w:val="20"/>
        </w:rPr>
        <w:t>Z</w:t>
      </w:r>
      <w:r w:rsidRPr="00171B48">
        <w:rPr>
          <w:rFonts w:ascii="Tahoma" w:hAnsi="Tahoma" w:cs="Tahoma"/>
          <w:sz w:val="20"/>
          <w:szCs w:val="20"/>
        </w:rPr>
        <w:t xml:space="preserve">amawiającego w </w:t>
      </w:r>
      <w:r w:rsidR="000D0B3C" w:rsidRPr="00171B48">
        <w:rPr>
          <w:rFonts w:ascii="Tahoma" w:hAnsi="Tahoma" w:cs="Tahoma"/>
          <w:b/>
          <w:sz w:val="20"/>
          <w:szCs w:val="20"/>
        </w:rPr>
        <w:t>§ 5</w:t>
      </w:r>
      <w:r w:rsidR="0080486E" w:rsidRPr="00171B48">
        <w:rPr>
          <w:rFonts w:ascii="Tahoma" w:hAnsi="Tahoma" w:cs="Tahoma"/>
          <w:b/>
          <w:sz w:val="20"/>
          <w:szCs w:val="20"/>
        </w:rPr>
        <w:t xml:space="preserve"> </w:t>
      </w:r>
      <w:r w:rsidRPr="00171B48">
        <w:rPr>
          <w:rFonts w:ascii="Tahoma" w:hAnsi="Tahoma" w:cs="Tahoma"/>
          <w:b/>
          <w:sz w:val="20"/>
          <w:szCs w:val="20"/>
        </w:rPr>
        <w:t>SWZ</w:t>
      </w:r>
      <w:r w:rsidRPr="00171B48">
        <w:rPr>
          <w:rFonts w:ascii="Tahoma" w:hAnsi="Tahoma" w:cs="Tahoma"/>
          <w:sz w:val="20"/>
          <w:szCs w:val="20"/>
        </w:rPr>
        <w:t>, polegam na zasobach następujących podmiotów: ……………………</w:t>
      </w:r>
      <w:r w:rsidR="00171B48" w:rsidRPr="00171B48">
        <w:rPr>
          <w:rFonts w:ascii="Tahoma" w:hAnsi="Tahoma" w:cs="Tahoma"/>
          <w:sz w:val="20"/>
          <w:szCs w:val="20"/>
        </w:rPr>
        <w:t>……</w:t>
      </w:r>
      <w:r w:rsidR="00171B48">
        <w:rPr>
          <w:rFonts w:ascii="Tahoma" w:hAnsi="Tahoma" w:cs="Tahoma"/>
          <w:sz w:val="20"/>
          <w:szCs w:val="20"/>
        </w:rPr>
        <w:t>………………………………………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Pr="00171B48">
        <w:rPr>
          <w:rFonts w:ascii="Tahoma" w:hAnsi="Tahoma" w:cs="Tahoma"/>
          <w:sz w:val="20"/>
          <w:szCs w:val="20"/>
        </w:rPr>
        <w:t xml:space="preserve">………………, </w:t>
      </w:r>
      <w:r w:rsidR="00171B48" w:rsidRPr="00171B48">
        <w:rPr>
          <w:rFonts w:ascii="Tahoma" w:hAnsi="Tahoma" w:cs="Tahoma"/>
          <w:sz w:val="20"/>
          <w:szCs w:val="20"/>
        </w:rPr>
        <w:br/>
      </w:r>
      <w:r w:rsidRPr="00171B48">
        <w:rPr>
          <w:rFonts w:ascii="Tahoma" w:hAnsi="Tahoma" w:cs="Tahoma"/>
          <w:sz w:val="20"/>
          <w:szCs w:val="20"/>
        </w:rPr>
        <w:t xml:space="preserve">w następującym zakresie: </w:t>
      </w:r>
      <w:r w:rsidR="003D6EC1" w:rsidRPr="00171B48">
        <w:rPr>
          <w:rFonts w:ascii="Tahoma" w:hAnsi="Tahoma" w:cs="Tahoma"/>
          <w:sz w:val="20"/>
          <w:szCs w:val="20"/>
        </w:rPr>
        <w:t>.</w:t>
      </w:r>
      <w:r w:rsidRPr="00171B48">
        <w:rPr>
          <w:rFonts w:ascii="Tahoma" w:hAnsi="Tahoma" w:cs="Tahoma"/>
          <w:sz w:val="20"/>
          <w:szCs w:val="20"/>
        </w:rPr>
        <w:t>…………</w:t>
      </w:r>
      <w:r w:rsidR="00171B48">
        <w:rPr>
          <w:rFonts w:ascii="Tahoma" w:hAnsi="Tahoma" w:cs="Tahoma"/>
          <w:sz w:val="20"/>
          <w:szCs w:val="20"/>
        </w:rPr>
        <w:t>…………………………</w:t>
      </w:r>
      <w:r w:rsidRPr="00171B48">
        <w:rPr>
          <w:rFonts w:ascii="Tahoma" w:hAnsi="Tahoma" w:cs="Tahoma"/>
          <w:sz w:val="20"/>
          <w:szCs w:val="20"/>
        </w:rPr>
        <w:t>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…………………………………………………………..</w:t>
      </w:r>
      <w:r w:rsidRPr="00171B48">
        <w:rPr>
          <w:rFonts w:ascii="Tahoma" w:hAnsi="Tahoma" w:cs="Tahoma"/>
          <w:sz w:val="20"/>
          <w:szCs w:val="20"/>
        </w:rPr>
        <w:t>……..</w:t>
      </w:r>
    </w:p>
    <w:p w14:paraId="7DE458F3" w14:textId="77777777" w:rsidR="00CD6352" w:rsidRPr="00171B48" w:rsidRDefault="00CD6352" w:rsidP="00CD6352">
      <w:pPr>
        <w:rPr>
          <w:rFonts w:ascii="Tahoma" w:hAnsi="Tahoma" w:cs="Tahoma"/>
          <w:b/>
          <w:sz w:val="20"/>
          <w:szCs w:val="20"/>
        </w:rPr>
      </w:pPr>
    </w:p>
    <w:p w14:paraId="6796F46D" w14:textId="77777777" w:rsidR="00874C0F" w:rsidRPr="00171B48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252BDF0D" w14:textId="77777777" w:rsidR="00C32758" w:rsidRPr="00171B48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="00A1434E" w:rsidRP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F18CD51" w14:textId="77777777" w:rsidR="00FA609A" w:rsidRPr="00171B48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171B48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1"/>
  </w:num>
  <w:num w:numId="2">
    <w:abstractNumId w:val="48"/>
  </w:num>
  <w:num w:numId="3">
    <w:abstractNumId w:val="31"/>
  </w:num>
  <w:num w:numId="4">
    <w:abstractNumId w:val="59"/>
  </w:num>
  <w:num w:numId="5">
    <w:abstractNumId w:val="20"/>
  </w:num>
  <w:num w:numId="6">
    <w:abstractNumId w:val="61"/>
  </w:num>
  <w:num w:numId="7">
    <w:abstractNumId w:val="70"/>
  </w:num>
  <w:num w:numId="8">
    <w:abstractNumId w:val="62"/>
  </w:num>
  <w:num w:numId="9">
    <w:abstractNumId w:val="69"/>
  </w:num>
  <w:num w:numId="10">
    <w:abstractNumId w:val="49"/>
  </w:num>
  <w:num w:numId="11">
    <w:abstractNumId w:val="28"/>
  </w:num>
  <w:num w:numId="12">
    <w:abstractNumId w:val="11"/>
  </w:num>
  <w:num w:numId="13">
    <w:abstractNumId w:val="58"/>
  </w:num>
  <w:num w:numId="14">
    <w:abstractNumId w:val="38"/>
  </w:num>
  <w:num w:numId="15">
    <w:abstractNumId w:val="54"/>
  </w:num>
  <w:num w:numId="16">
    <w:abstractNumId w:val="32"/>
  </w:num>
  <w:num w:numId="17">
    <w:abstractNumId w:val="41"/>
  </w:num>
  <w:num w:numId="18">
    <w:abstractNumId w:val="26"/>
  </w:num>
  <w:num w:numId="19">
    <w:abstractNumId w:val="64"/>
  </w:num>
  <w:num w:numId="20">
    <w:abstractNumId w:val="46"/>
  </w:num>
  <w:num w:numId="21">
    <w:abstractNumId w:val="22"/>
  </w:num>
  <w:num w:numId="22">
    <w:abstractNumId w:val="35"/>
  </w:num>
  <w:num w:numId="23">
    <w:abstractNumId w:val="25"/>
  </w:num>
  <w:num w:numId="24">
    <w:abstractNumId w:val="34"/>
  </w:num>
  <w:num w:numId="25">
    <w:abstractNumId w:val="33"/>
  </w:num>
  <w:num w:numId="26">
    <w:abstractNumId w:val="66"/>
  </w:num>
  <w:num w:numId="27">
    <w:abstractNumId w:val="60"/>
  </w:num>
  <w:num w:numId="28">
    <w:abstractNumId w:val="47"/>
  </w:num>
  <w:num w:numId="29">
    <w:abstractNumId w:val="37"/>
  </w:num>
  <w:num w:numId="30">
    <w:abstractNumId w:val="67"/>
  </w:num>
  <w:num w:numId="31">
    <w:abstractNumId w:val="65"/>
  </w:num>
  <w:num w:numId="32">
    <w:abstractNumId w:val="52"/>
  </w:num>
  <w:num w:numId="33">
    <w:abstractNumId w:val="56"/>
  </w:num>
  <w:num w:numId="34">
    <w:abstractNumId w:val="53"/>
  </w:num>
  <w:num w:numId="35">
    <w:abstractNumId w:val="27"/>
  </w:num>
  <w:num w:numId="36">
    <w:abstractNumId w:val="36"/>
  </w:num>
  <w:num w:numId="37">
    <w:abstractNumId w:val="42"/>
  </w:num>
  <w:num w:numId="38">
    <w:abstractNumId w:val="63"/>
  </w:num>
  <w:num w:numId="39">
    <w:abstractNumId w:val="30"/>
  </w:num>
  <w:num w:numId="40">
    <w:abstractNumId w:val="44"/>
  </w:num>
  <w:num w:numId="41">
    <w:abstractNumId w:val="21"/>
  </w:num>
  <w:num w:numId="42">
    <w:abstractNumId w:val="55"/>
  </w:num>
  <w:num w:numId="43">
    <w:abstractNumId w:val="57"/>
  </w:num>
  <w:num w:numId="44">
    <w:abstractNumId w:val="4"/>
  </w:num>
  <w:num w:numId="45">
    <w:abstractNumId w:val="40"/>
  </w:num>
  <w:num w:numId="46">
    <w:abstractNumId w:val="43"/>
  </w:num>
  <w:num w:numId="47">
    <w:abstractNumId w:val="39"/>
  </w:num>
  <w:num w:numId="48">
    <w:abstractNumId w:val="68"/>
  </w:num>
  <w:num w:numId="49">
    <w:abstractNumId w:val="45"/>
  </w:num>
  <w:num w:numId="50">
    <w:abstractNumId w:val="50"/>
  </w:num>
  <w:num w:numId="51">
    <w:abstractNumId w:val="0"/>
  </w:num>
  <w:num w:numId="52">
    <w:abstractNumId w:val="29"/>
  </w:num>
  <w:num w:numId="53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B197E"/>
    <w:rsid w:val="000C5396"/>
    <w:rsid w:val="000D0B3C"/>
    <w:rsid w:val="000F01B9"/>
    <w:rsid w:val="00123DCE"/>
    <w:rsid w:val="00140E0E"/>
    <w:rsid w:val="0015719E"/>
    <w:rsid w:val="00171B48"/>
    <w:rsid w:val="002176F5"/>
    <w:rsid w:val="00292DBB"/>
    <w:rsid w:val="002B764D"/>
    <w:rsid w:val="002F2B15"/>
    <w:rsid w:val="002F30DB"/>
    <w:rsid w:val="00336721"/>
    <w:rsid w:val="003815B5"/>
    <w:rsid w:val="003937E3"/>
    <w:rsid w:val="003960B3"/>
    <w:rsid w:val="003D2A38"/>
    <w:rsid w:val="003D6EC1"/>
    <w:rsid w:val="00437C32"/>
    <w:rsid w:val="00444E33"/>
    <w:rsid w:val="004470D0"/>
    <w:rsid w:val="004648D5"/>
    <w:rsid w:val="00465E51"/>
    <w:rsid w:val="004E57FD"/>
    <w:rsid w:val="004E78E8"/>
    <w:rsid w:val="00505A51"/>
    <w:rsid w:val="00590B30"/>
    <w:rsid w:val="00592D0A"/>
    <w:rsid w:val="005C6795"/>
    <w:rsid w:val="006875F8"/>
    <w:rsid w:val="007012FF"/>
    <w:rsid w:val="0071429D"/>
    <w:rsid w:val="00726673"/>
    <w:rsid w:val="00727CEF"/>
    <w:rsid w:val="00730078"/>
    <w:rsid w:val="00760B1E"/>
    <w:rsid w:val="00774361"/>
    <w:rsid w:val="00776D57"/>
    <w:rsid w:val="007933DE"/>
    <w:rsid w:val="007C380A"/>
    <w:rsid w:val="0080486E"/>
    <w:rsid w:val="0082175E"/>
    <w:rsid w:val="00874C0F"/>
    <w:rsid w:val="008A5CEF"/>
    <w:rsid w:val="00904992"/>
    <w:rsid w:val="00910981"/>
    <w:rsid w:val="00A1434E"/>
    <w:rsid w:val="00A95CA5"/>
    <w:rsid w:val="00AA1051"/>
    <w:rsid w:val="00AE729E"/>
    <w:rsid w:val="00B04FB9"/>
    <w:rsid w:val="00B36CB7"/>
    <w:rsid w:val="00B37C43"/>
    <w:rsid w:val="00B75E79"/>
    <w:rsid w:val="00BA2F72"/>
    <w:rsid w:val="00C31116"/>
    <w:rsid w:val="00C32758"/>
    <w:rsid w:val="00C34BAF"/>
    <w:rsid w:val="00C738D3"/>
    <w:rsid w:val="00C94DD1"/>
    <w:rsid w:val="00CD6352"/>
    <w:rsid w:val="00D6703E"/>
    <w:rsid w:val="00D90DDE"/>
    <w:rsid w:val="00D930BC"/>
    <w:rsid w:val="00DB14E8"/>
    <w:rsid w:val="00DD2768"/>
    <w:rsid w:val="00E01FAB"/>
    <w:rsid w:val="00EC6ACD"/>
    <w:rsid w:val="00EC7BED"/>
    <w:rsid w:val="00EF66F0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Wykluczenie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Sylwia Wasylczyszyn</cp:lastModifiedBy>
  <cp:revision>16</cp:revision>
  <cp:lastPrinted>2013-10-04T11:23:00Z</cp:lastPrinted>
  <dcterms:created xsi:type="dcterms:W3CDTF">2019-01-28T13:34:00Z</dcterms:created>
  <dcterms:modified xsi:type="dcterms:W3CDTF">2022-02-23T12:59:00Z</dcterms:modified>
</cp:coreProperties>
</file>