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5BA2" w14:textId="77777777" w:rsidR="00517C5C" w:rsidRPr="00DD132B" w:rsidRDefault="00517C5C" w:rsidP="00A92BCC">
      <w:pPr>
        <w:ind w:left="7080" w:hanging="1680"/>
        <w:jc w:val="right"/>
        <w:rPr>
          <w:rFonts w:ascii="Tahoma" w:hAnsi="Tahoma" w:cs="Tahoma"/>
        </w:rPr>
      </w:pPr>
      <w:r w:rsidRPr="00DD132B">
        <w:rPr>
          <w:rFonts w:ascii="Tahoma" w:hAnsi="Tahoma" w:cs="Tahoma"/>
        </w:rPr>
        <w:t>Załącznik nr</w:t>
      </w:r>
      <w:r w:rsidR="00E66F34">
        <w:rPr>
          <w:rFonts w:ascii="Tahoma" w:hAnsi="Tahoma" w:cs="Tahoma"/>
        </w:rPr>
        <w:t xml:space="preserve"> </w:t>
      </w:r>
      <w:r w:rsidR="007B71A7">
        <w:rPr>
          <w:rFonts w:ascii="Tahoma" w:hAnsi="Tahoma" w:cs="Tahoma"/>
        </w:rPr>
        <w:t>2</w:t>
      </w:r>
      <w:r w:rsidRPr="00DD132B">
        <w:rPr>
          <w:rFonts w:ascii="Tahoma" w:hAnsi="Tahoma" w:cs="Tahoma"/>
        </w:rPr>
        <w:t xml:space="preserve"> </w:t>
      </w:r>
      <w:r w:rsidR="00165E9F">
        <w:rPr>
          <w:rFonts w:ascii="Tahoma" w:hAnsi="Tahoma" w:cs="Tahoma"/>
        </w:rPr>
        <w:t>– formularz ofertowy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517C5C" w:rsidRPr="00DD132B" w14:paraId="55E78D2C" w14:textId="77777777">
        <w:tc>
          <w:tcPr>
            <w:tcW w:w="9212" w:type="dxa"/>
            <w:shd w:val="clear" w:color="auto" w:fill="D9D9D9"/>
          </w:tcPr>
          <w:p w14:paraId="391E2E6B" w14:textId="77777777" w:rsidR="00517C5C" w:rsidRPr="00DD132B" w:rsidRDefault="00517C5C" w:rsidP="00D520BB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D132B">
              <w:rPr>
                <w:rFonts w:ascii="Tahoma" w:hAnsi="Tahoma" w:cs="Tahoma"/>
                <w:b/>
              </w:rPr>
              <w:t>FORMU</w:t>
            </w:r>
            <w:r w:rsidR="00D520BB">
              <w:rPr>
                <w:rFonts w:ascii="Tahoma" w:hAnsi="Tahoma" w:cs="Tahoma"/>
                <w:b/>
              </w:rPr>
              <w:t>LA</w:t>
            </w:r>
            <w:r w:rsidRPr="00DD132B">
              <w:rPr>
                <w:rFonts w:ascii="Tahoma" w:hAnsi="Tahoma" w:cs="Tahoma"/>
                <w:b/>
              </w:rPr>
              <w:t>RZ OFERTOWY</w:t>
            </w:r>
          </w:p>
        </w:tc>
      </w:tr>
    </w:tbl>
    <w:p w14:paraId="2F1FA3B5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6BD81E9C" w14:textId="77777777" w:rsidR="00272466" w:rsidRDefault="00272466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5D1B27ED" w14:textId="77777777" w:rsidR="00517C5C" w:rsidRPr="00DD132B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DD132B">
        <w:rPr>
          <w:rFonts w:ascii="Tahoma" w:hAnsi="Tahoma" w:cs="Tahoma"/>
          <w:i/>
        </w:rPr>
        <w:t>(pieczęć firmy)</w:t>
      </w:r>
      <w:r w:rsidR="0082710B">
        <w:rPr>
          <w:rFonts w:ascii="Tahoma" w:hAnsi="Tahoma" w:cs="Tahoma"/>
          <w:i/>
        </w:rPr>
        <w:tab/>
      </w:r>
      <w:r w:rsidRPr="00DD132B">
        <w:rPr>
          <w:rFonts w:ascii="Tahoma" w:hAnsi="Tahoma" w:cs="Tahoma"/>
        </w:rPr>
        <w:t xml:space="preserve">miejscowość, data </w:t>
      </w:r>
      <w:r w:rsidRPr="00DD132B">
        <w:rPr>
          <w:rFonts w:ascii="Tahoma" w:hAnsi="Tahoma" w:cs="Tahoma"/>
        </w:rPr>
        <w:tab/>
      </w:r>
    </w:p>
    <w:p w14:paraId="75D7A69B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270EB0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6D1F7DA5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Nazwa: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C240E29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3E403866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Siedziba: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0C0847C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34A76450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Adres poczty elektronicznej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26D9A407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telefonu</w:t>
      </w:r>
      <w:r w:rsidR="007B71A7">
        <w:rPr>
          <w:rFonts w:ascii="Tahoma" w:hAnsi="Tahoma" w:cs="Tahoma"/>
          <w:sz w:val="20"/>
          <w:szCs w:val="20"/>
        </w:rPr>
        <w:t>/faksu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67675E4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REGON</w:t>
      </w:r>
      <w:r w:rsidR="007B71A7">
        <w:rPr>
          <w:rFonts w:ascii="Tahoma" w:hAnsi="Tahoma" w:cs="Tahoma"/>
          <w:sz w:val="20"/>
          <w:szCs w:val="20"/>
        </w:rPr>
        <w:t>/NIP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9955B09" w14:textId="77777777" w:rsidR="00C46A42" w:rsidRDefault="00C46A42" w:rsidP="002952EB">
      <w:pPr>
        <w:spacing w:line="360" w:lineRule="auto"/>
        <w:jc w:val="both"/>
        <w:rPr>
          <w:rFonts w:ascii="Tahoma" w:hAnsi="Tahoma" w:cs="Tahoma"/>
        </w:rPr>
      </w:pPr>
    </w:p>
    <w:p w14:paraId="41D22C61" w14:textId="1EC91FBD" w:rsidR="00C46A42" w:rsidRPr="009C672D" w:rsidRDefault="002B00AC" w:rsidP="002952EB">
      <w:pPr>
        <w:spacing w:line="360" w:lineRule="auto"/>
        <w:jc w:val="both"/>
        <w:rPr>
          <w:rFonts w:ascii="Tahoma" w:hAnsi="Tahoma" w:cs="Tahoma"/>
        </w:rPr>
      </w:pPr>
      <w:r w:rsidRPr="009C672D">
        <w:rPr>
          <w:rFonts w:ascii="Tahoma" w:hAnsi="Tahoma" w:cs="Tahoma"/>
        </w:rPr>
        <w:t>W</w:t>
      </w:r>
      <w:r w:rsidR="007113F3" w:rsidRPr="009C672D">
        <w:rPr>
          <w:rFonts w:ascii="Tahoma" w:hAnsi="Tahoma" w:cs="Tahoma"/>
        </w:rPr>
        <w:t xml:space="preserve"> postępowaniu o udzielenie </w:t>
      </w:r>
      <w:r w:rsidR="00970C98" w:rsidRPr="009C672D">
        <w:rPr>
          <w:rFonts w:ascii="Tahoma" w:hAnsi="Tahoma" w:cs="Tahoma"/>
        </w:rPr>
        <w:t xml:space="preserve"> zamówienia</w:t>
      </w:r>
      <w:r w:rsidR="009C4955" w:rsidRPr="009C672D">
        <w:rPr>
          <w:rFonts w:ascii="Tahoma" w:hAnsi="Tahoma" w:cs="Tahoma"/>
        </w:rPr>
        <w:t xml:space="preserve"> </w:t>
      </w:r>
      <w:r w:rsidR="007113F3" w:rsidRPr="009C672D">
        <w:rPr>
          <w:rFonts w:ascii="Tahoma" w:hAnsi="Tahoma" w:cs="Tahoma"/>
        </w:rPr>
        <w:t xml:space="preserve">sektorowego </w:t>
      </w:r>
      <w:r w:rsidRPr="009C672D">
        <w:rPr>
          <w:rFonts w:ascii="Tahoma" w:hAnsi="Tahoma" w:cs="Tahoma"/>
        </w:rPr>
        <w:t>dla zadania</w:t>
      </w:r>
      <w:r w:rsidR="00C36915" w:rsidRPr="009C672D">
        <w:rPr>
          <w:rFonts w:ascii="Tahoma" w:hAnsi="Tahoma" w:cs="Tahoma"/>
        </w:rPr>
        <w:t xml:space="preserve"> </w:t>
      </w:r>
      <w:r w:rsidR="001C7AD0" w:rsidRPr="009C672D">
        <w:rPr>
          <w:rFonts w:ascii="Tahoma" w:hAnsi="Tahoma" w:cs="Tahoma"/>
        </w:rPr>
        <w:t>pn</w:t>
      </w:r>
      <w:r w:rsidR="006C5D9D" w:rsidRPr="009C672D">
        <w:rPr>
          <w:rFonts w:ascii="Tahoma" w:hAnsi="Tahoma" w:cs="Tahoma"/>
        </w:rPr>
        <w:t>.</w:t>
      </w:r>
      <w:r w:rsidR="001C7AD0" w:rsidRPr="009C672D">
        <w:rPr>
          <w:rFonts w:ascii="Tahoma" w:hAnsi="Tahoma" w:cs="Tahoma"/>
        </w:rPr>
        <w:t>:</w:t>
      </w:r>
      <w:r w:rsidR="001C7AD0" w:rsidRPr="009C672D">
        <w:rPr>
          <w:rFonts w:ascii="Tahoma" w:hAnsi="Tahoma" w:cs="Tahoma"/>
          <w:b/>
        </w:rPr>
        <w:t xml:space="preserve"> </w:t>
      </w:r>
      <w:r w:rsidR="00794CE7" w:rsidRPr="00794CE7">
        <w:rPr>
          <w:rFonts w:ascii="Tahoma" w:hAnsi="Tahoma" w:cs="Tahoma"/>
          <w:b/>
          <w:iCs/>
        </w:rPr>
        <w:t>„Świadczenie usług geodezyjnych na rzecz Przedsiębiorstwa Wodociągów i Kanalizacji sp. z o.o. z siedzibą w Szczecinku na terenie obejmującym  miasto Szczecinek oraz gminy: Szczecinek, Barwice, Biały Bór, Borne Sulinowo, Grzmiąca”</w:t>
      </w:r>
      <w:r w:rsidR="00BB15E7">
        <w:rPr>
          <w:rFonts w:ascii="Tahoma" w:hAnsi="Tahoma" w:cs="Tahoma"/>
          <w:b/>
          <w:iCs/>
        </w:rPr>
        <w:t xml:space="preserve"> </w:t>
      </w:r>
      <w:r w:rsidR="00C36915" w:rsidRPr="009C672D">
        <w:rPr>
          <w:rFonts w:ascii="Tahoma" w:hAnsi="Tahoma" w:cs="Tahoma"/>
          <w:bCs/>
          <w:iCs/>
        </w:rPr>
        <w:t xml:space="preserve">do którego nie stosuje się przepisów ustawy Prawo zamówień publicznych, </w:t>
      </w:r>
      <w:r w:rsidR="00517C5C" w:rsidRPr="009C672D">
        <w:rPr>
          <w:rFonts w:ascii="Tahoma" w:hAnsi="Tahoma" w:cs="Tahoma"/>
        </w:rPr>
        <w:t xml:space="preserve">oferujemy </w:t>
      </w:r>
      <w:r w:rsidR="006B4BEF" w:rsidRPr="009C672D">
        <w:rPr>
          <w:rFonts w:ascii="Tahoma" w:hAnsi="Tahoma" w:cs="Tahoma"/>
        </w:rPr>
        <w:t>wykonanie zamówienia</w:t>
      </w:r>
      <w:r w:rsidR="00517C5C" w:rsidRPr="009C672D">
        <w:rPr>
          <w:rFonts w:ascii="Tahoma" w:hAnsi="Tahoma" w:cs="Tahoma"/>
        </w:rPr>
        <w:t xml:space="preserve"> zgodnie z wymogami </w:t>
      </w:r>
      <w:r w:rsidR="003E5E4A" w:rsidRPr="009C672D">
        <w:rPr>
          <w:rFonts w:ascii="Tahoma" w:hAnsi="Tahoma" w:cs="Tahoma"/>
        </w:rPr>
        <w:t xml:space="preserve">Zamawiającego </w:t>
      </w:r>
      <w:r w:rsidR="00517C5C" w:rsidRPr="009C672D">
        <w:rPr>
          <w:rFonts w:ascii="Tahoma" w:hAnsi="Tahoma" w:cs="Tahoma"/>
        </w:rPr>
        <w:t>za cenę:</w:t>
      </w:r>
    </w:p>
    <w:tbl>
      <w:tblPr>
        <w:tblW w:w="9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681"/>
        <w:gridCol w:w="1921"/>
        <w:gridCol w:w="861"/>
        <w:gridCol w:w="1328"/>
        <w:gridCol w:w="1500"/>
      </w:tblGrid>
      <w:tr w:rsidR="00030C13" w:rsidRPr="00247EAF" w14:paraId="7A1C9BE2" w14:textId="77777777" w:rsidTr="00247EAF">
        <w:trPr>
          <w:trHeight w:val="637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818C" w14:textId="77777777" w:rsidR="00030C13" w:rsidRPr="00247EAF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DAD93" w14:textId="77777777" w:rsidR="00030C13" w:rsidRPr="00247EAF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8D8D0" w14:textId="77777777" w:rsidR="00030C13" w:rsidRPr="00247EAF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Zakres usługi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7981" w14:textId="77777777" w:rsidR="00030C13" w:rsidRPr="00247EAF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30D0" w14:textId="77777777" w:rsidR="00030C13" w:rsidRPr="00247EAF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netto usługi [zł]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98B94" w14:textId="77777777" w:rsidR="00030C13" w:rsidRPr="00247EAF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[zł] (kol. 5*kol.4)</w:t>
            </w:r>
          </w:p>
        </w:tc>
      </w:tr>
      <w:tr w:rsidR="00030C13" w:rsidRPr="00247EAF" w14:paraId="22816919" w14:textId="77777777" w:rsidTr="00247EAF">
        <w:trPr>
          <w:trHeight w:val="305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541" w14:textId="77777777" w:rsidR="00030C13" w:rsidRPr="00247EAF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24AD" w14:textId="77777777" w:rsidR="00030C13" w:rsidRPr="00247EAF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ADF4" w14:textId="77777777" w:rsidR="00030C13" w:rsidRPr="00247EAF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50D2" w14:textId="77777777" w:rsidR="00030C13" w:rsidRPr="00247EAF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34057" w14:textId="77777777" w:rsidR="00030C13" w:rsidRPr="00247EAF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F7FC" w14:textId="77777777" w:rsidR="00030C13" w:rsidRPr="00247EAF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C36490" w:rsidRPr="00247EAF" w14:paraId="64877029" w14:textId="77777777" w:rsidTr="00247EAF">
        <w:trPr>
          <w:trHeight w:val="697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A2CC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4739" w14:textId="753CA0C6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Geodezyjne opracowanie projektu do wytyczenia, założenie reperów roboczych oraz wytyczenie projektowanych punktów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2AC0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do pięciu punktów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8E7CF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C4F2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3C1A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36490" w:rsidRPr="00247EAF" w14:paraId="1E5F9B3C" w14:textId="77777777" w:rsidTr="00247EAF">
        <w:trPr>
          <w:trHeight w:val="689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6B002" w14:textId="77777777" w:rsidR="00C36490" w:rsidRPr="00247EAF" w:rsidRDefault="00C36490" w:rsidP="00C36490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11C5" w14:textId="77777777" w:rsidR="00C36490" w:rsidRPr="00247EAF" w:rsidRDefault="00C36490" w:rsidP="00C36490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92A0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za każdy następny punkt powyżej pięciu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6D8B8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4E774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03A77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36490" w:rsidRPr="00247EAF" w14:paraId="3D7373B7" w14:textId="77777777" w:rsidTr="00C83EA1">
        <w:trPr>
          <w:trHeight w:val="567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0285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B4FB" w14:textId="77777777" w:rsidR="00C36490" w:rsidRPr="00247EAF" w:rsidRDefault="00C36490" w:rsidP="00C3649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Inwentaryzacja powykonawcza sieci kanalizacyjnej wraz z aktualizacją niezgodności</w:t>
            </w:r>
          </w:p>
          <w:p w14:paraId="3E148B39" w14:textId="7D464CC0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DDA8E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do 100 mb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6530D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CEEEA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67501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36490" w:rsidRPr="00247EAF" w14:paraId="30433C84" w14:textId="77777777" w:rsidTr="00C83EA1">
        <w:trPr>
          <w:trHeight w:val="797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B10D8" w14:textId="77777777" w:rsidR="00C36490" w:rsidRPr="00247EAF" w:rsidRDefault="00C36490" w:rsidP="00C36490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EE62" w14:textId="77777777" w:rsidR="00C36490" w:rsidRPr="00247EAF" w:rsidRDefault="00C36490" w:rsidP="00C36490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2FD1E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za każde następne rozpoczęte 100 mb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547BB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DB6FD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1CA86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36490" w:rsidRPr="00247EAF" w14:paraId="5B7858CB" w14:textId="77777777" w:rsidTr="00C83EA1">
        <w:trPr>
          <w:trHeight w:val="567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5285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CE22" w14:textId="77777777" w:rsidR="00C36490" w:rsidRPr="00247EAF" w:rsidRDefault="00C36490" w:rsidP="00C3649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Inwentaryzacja powykonawcza sieci wodociągowej wraz z aktualizacją mapy w zakresie usuwania starych odcinków sieci znajdujących się w zakresie opracowania</w:t>
            </w:r>
          </w:p>
          <w:p w14:paraId="15EB857F" w14:textId="0CFB62B4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D1010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do 100 mb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DEEC1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D641C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68C13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36490" w:rsidRPr="00247EAF" w14:paraId="3FCA2C5C" w14:textId="77777777" w:rsidTr="00C83EA1">
        <w:trPr>
          <w:trHeight w:val="675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F33DD0" w14:textId="77777777" w:rsidR="00C36490" w:rsidRPr="00247EAF" w:rsidRDefault="00C36490" w:rsidP="00C36490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14C7" w14:textId="77777777" w:rsidR="00C36490" w:rsidRPr="00247EAF" w:rsidRDefault="00C36490" w:rsidP="00C36490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4E352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za każde następne rozpoczęte 100 mb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19024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37644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CE997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36490" w:rsidRPr="00247EAF" w14:paraId="5DA5DD03" w14:textId="77777777" w:rsidTr="00C83EA1">
        <w:trPr>
          <w:trHeight w:val="85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8B7B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DD19" w14:textId="77777777" w:rsidR="00C36490" w:rsidRPr="00247EAF" w:rsidRDefault="00C36490" w:rsidP="00C3649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Inwentaryzacja powykonawcza przyłączy wraz z usuwaniem starych przyłączy znajdujących się w zakresie opracowania</w:t>
            </w:r>
          </w:p>
          <w:p w14:paraId="1137C128" w14:textId="23065E19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DC59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za pierwsze przyłącze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6FA60" w14:textId="533D7749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2FFB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9ABC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36490" w:rsidRPr="00247EAF" w14:paraId="4875CF1D" w14:textId="77777777" w:rsidTr="00247EAF">
        <w:trPr>
          <w:trHeight w:val="596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C9734" w14:textId="77777777" w:rsidR="00C36490" w:rsidRPr="00247EAF" w:rsidRDefault="00C36490" w:rsidP="00C36490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7AEF" w14:textId="77777777" w:rsidR="00C36490" w:rsidRPr="00247EAF" w:rsidRDefault="00C36490" w:rsidP="00C36490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02E2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za każde następne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96CB2" w14:textId="03EEBD06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BC547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BFBBF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36490" w:rsidRPr="00247EAF" w14:paraId="2471F391" w14:textId="77777777" w:rsidTr="00247EAF">
        <w:trPr>
          <w:trHeight w:val="98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67C5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E168" w14:textId="28D1CD8B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Inwentaryzacja robót związanych z usuwaniem awarii za odcinek do 100 mb w jednym wykopie wraz z aktualizacją niezgodności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41C1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F3CF7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9DE2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ABE4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36490" w:rsidRPr="00247EAF" w14:paraId="0B7F424D" w14:textId="77777777" w:rsidTr="00247EAF">
        <w:trPr>
          <w:trHeight w:val="1138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BBD2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3F55" w14:textId="13C70F96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Aktualizacja mapy o powierzchni do 0,5 ha w zakresie parametrów sieci, domiarów rur osłonowych, domiarów istniejących sieci nienaniesionych na mapę lub o przebiegu niezgodnym z mapą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563C3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11F6A" w14:textId="4E26FFF2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EC462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090CA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36490" w:rsidRPr="00247EAF" w14:paraId="01A9F7BB" w14:textId="77777777" w:rsidTr="00C83EA1">
        <w:trPr>
          <w:trHeight w:val="623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F3EED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C38D" w14:textId="56ADA8E9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Ustalenie granic do celów ewidencyjnych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BFC8" w14:textId="57537F71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za jeden punkt</w:t>
            </w:r>
            <w:r w:rsidRPr="00247E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1210A" w14:textId="5724D9F2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D5E1E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06471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36490" w:rsidRPr="00247EAF" w14:paraId="6E77AF3B" w14:textId="77777777" w:rsidTr="00030C13">
        <w:trPr>
          <w:trHeight w:val="387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9697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FC24" w14:textId="77777777" w:rsidR="00C36490" w:rsidRPr="00247EAF" w:rsidRDefault="00C36490" w:rsidP="00C36490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D064" w14:textId="77777777" w:rsidR="00C36490" w:rsidRPr="00247EAF" w:rsidRDefault="00C36490" w:rsidP="00C36490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4199" w14:textId="77777777" w:rsidR="00C36490" w:rsidRPr="00247EAF" w:rsidRDefault="00C36490" w:rsidP="00C36490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29068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AA925" w14:textId="77777777" w:rsidR="00C36490" w:rsidRPr="00247EAF" w:rsidRDefault="00C36490" w:rsidP="00C3649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7EA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14:paraId="532EFFA7" w14:textId="7A418981" w:rsidR="007B71A7" w:rsidRDefault="007B71A7" w:rsidP="007B71A7">
      <w:pPr>
        <w:spacing w:line="360" w:lineRule="auto"/>
        <w:rPr>
          <w:rFonts w:ascii="Tahoma" w:hAnsi="Tahoma" w:cs="Tahoma"/>
        </w:rPr>
      </w:pPr>
    </w:p>
    <w:p w14:paraId="4D129471" w14:textId="7219D76D" w:rsidR="001C7AD0" w:rsidRDefault="00794CE7" w:rsidP="007B71A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Cena n</w:t>
      </w:r>
      <w:r w:rsidR="001C7AD0">
        <w:rPr>
          <w:rFonts w:ascii="Tahoma" w:hAnsi="Tahoma" w:cs="Tahoma"/>
        </w:rPr>
        <w:t xml:space="preserve">etto </w:t>
      </w:r>
      <w:r w:rsidR="001C7AD0" w:rsidRPr="00E671C6">
        <w:rPr>
          <w:rFonts w:ascii="Tahoma" w:hAnsi="Tahoma" w:cs="Tahoma"/>
        </w:rPr>
        <w:t>oferty</w:t>
      </w:r>
      <w:r w:rsidR="00F5208C">
        <w:rPr>
          <w:rFonts w:ascii="Tahoma" w:hAnsi="Tahoma" w:cs="Tahoma"/>
        </w:rPr>
        <w:t xml:space="preserve"> .....</w:t>
      </w:r>
      <w:r w:rsidR="001C7AD0" w:rsidRPr="00E671C6">
        <w:rPr>
          <w:rFonts w:ascii="Tahoma" w:hAnsi="Tahoma" w:cs="Tahoma"/>
        </w:rPr>
        <w:t>.</w:t>
      </w:r>
      <w:r>
        <w:rPr>
          <w:rFonts w:ascii="Tahoma" w:hAnsi="Tahoma" w:cs="Tahoma"/>
        </w:rPr>
        <w:t>........</w:t>
      </w:r>
      <w:r w:rsidR="001C7AD0">
        <w:rPr>
          <w:rFonts w:ascii="Tahoma" w:hAnsi="Tahoma" w:cs="Tahoma"/>
        </w:rPr>
        <w:t>....</w:t>
      </w:r>
      <w:r>
        <w:rPr>
          <w:rFonts w:ascii="Tahoma" w:hAnsi="Tahoma" w:cs="Tahoma"/>
        </w:rPr>
        <w:t>...............................</w:t>
      </w:r>
      <w:r w:rsidR="001C7AD0">
        <w:rPr>
          <w:rFonts w:ascii="Tahoma" w:hAnsi="Tahoma" w:cs="Tahoma"/>
        </w:rPr>
        <w:t>.zł</w:t>
      </w:r>
      <w:r w:rsidR="007B71A7">
        <w:rPr>
          <w:rFonts w:ascii="Tahoma" w:hAnsi="Tahoma" w:cs="Tahoma"/>
        </w:rPr>
        <w:t xml:space="preserve"> </w:t>
      </w:r>
      <w:r w:rsidR="001C7AD0">
        <w:rPr>
          <w:rFonts w:ascii="Tahoma" w:hAnsi="Tahoma" w:cs="Tahoma"/>
        </w:rPr>
        <w:t>(słownie:.....</w:t>
      </w:r>
      <w:r w:rsidR="00F5208C">
        <w:rPr>
          <w:rFonts w:ascii="Tahoma" w:hAnsi="Tahoma" w:cs="Tahoma"/>
        </w:rPr>
        <w:t>.................</w:t>
      </w:r>
      <w:r w:rsidR="001C7AD0">
        <w:rPr>
          <w:rFonts w:ascii="Tahoma" w:hAnsi="Tahoma" w:cs="Tahoma"/>
        </w:rPr>
        <w:t>....</w:t>
      </w:r>
      <w:r w:rsidR="00F5208C">
        <w:rPr>
          <w:rFonts w:ascii="Tahoma" w:hAnsi="Tahoma" w:cs="Tahoma"/>
        </w:rPr>
        <w:t>.</w:t>
      </w:r>
      <w:r>
        <w:rPr>
          <w:rFonts w:ascii="Tahoma" w:hAnsi="Tahoma" w:cs="Tahoma"/>
        </w:rPr>
        <w:t>.................................</w:t>
      </w:r>
      <w:r w:rsidR="00F5208C">
        <w:rPr>
          <w:rFonts w:ascii="Tahoma" w:hAnsi="Tahoma" w:cs="Tahoma"/>
        </w:rPr>
        <w:t>.......................</w:t>
      </w:r>
      <w:r w:rsidR="001C7AD0">
        <w:rPr>
          <w:rFonts w:ascii="Tahoma" w:hAnsi="Tahoma" w:cs="Tahoma"/>
        </w:rPr>
        <w:t>.................................................)</w:t>
      </w:r>
    </w:p>
    <w:p w14:paraId="54F6BC95" w14:textId="77777777" w:rsidR="000D5973" w:rsidRDefault="001C7AD0" w:rsidP="001C7AD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 czego podatek VAT stanowi kwotę</w:t>
      </w:r>
      <w:r w:rsidR="007B71A7">
        <w:rPr>
          <w:rFonts w:ascii="Tahoma" w:hAnsi="Tahoma" w:cs="Tahoma"/>
        </w:rPr>
        <w:t xml:space="preserve"> ..</w:t>
      </w:r>
      <w:r>
        <w:rPr>
          <w:rFonts w:ascii="Tahoma" w:hAnsi="Tahoma" w:cs="Tahoma"/>
        </w:rPr>
        <w:t>………..............</w:t>
      </w:r>
      <w:r w:rsidR="000D5973">
        <w:rPr>
          <w:rFonts w:ascii="Tahoma" w:hAnsi="Tahoma" w:cs="Tahoma"/>
        </w:rPr>
        <w:t>....</w:t>
      </w:r>
      <w:r>
        <w:rPr>
          <w:rFonts w:ascii="Tahoma" w:hAnsi="Tahoma" w:cs="Tahoma"/>
        </w:rPr>
        <w:t xml:space="preserve">... zł </w:t>
      </w:r>
    </w:p>
    <w:p w14:paraId="5CD586AB" w14:textId="66237C01" w:rsidR="001C7AD0" w:rsidRDefault="001C7AD0" w:rsidP="001C7AD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słownie:</w:t>
      </w:r>
      <w:r w:rsidR="00F5208C">
        <w:rPr>
          <w:rFonts w:ascii="Tahoma" w:hAnsi="Tahoma" w:cs="Tahoma"/>
        </w:rPr>
        <w:t>………………</w:t>
      </w:r>
      <w:r w:rsidR="005B600B">
        <w:rPr>
          <w:rFonts w:ascii="Tahoma" w:hAnsi="Tahoma" w:cs="Tahoma"/>
        </w:rPr>
        <w:t>…………….</w:t>
      </w:r>
      <w:r w:rsidR="00F5208C">
        <w:rPr>
          <w:rFonts w:ascii="Tahoma" w:hAnsi="Tahoma" w:cs="Tahoma"/>
        </w:rPr>
        <w:t>…………………………………………………………………</w:t>
      </w:r>
      <w:r w:rsidR="007B71A7">
        <w:rPr>
          <w:rFonts w:ascii="Tahoma" w:hAnsi="Tahoma" w:cs="Tahoma"/>
        </w:rPr>
        <w:t>…..</w:t>
      </w:r>
      <w:r>
        <w:rPr>
          <w:rFonts w:ascii="Tahoma" w:hAnsi="Tahoma" w:cs="Tahoma"/>
        </w:rPr>
        <w:t>........................)</w:t>
      </w:r>
    </w:p>
    <w:p w14:paraId="069C433D" w14:textId="138FC5C7" w:rsidR="001C7AD0" w:rsidRDefault="001C7AD0" w:rsidP="001C7AD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Cena brutto oferty wynosi:</w:t>
      </w:r>
      <w:r w:rsidR="007B71A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.................</w:t>
      </w:r>
      <w:r w:rsidR="00794CE7">
        <w:rPr>
          <w:rFonts w:ascii="Tahoma" w:hAnsi="Tahoma" w:cs="Tahoma"/>
        </w:rPr>
        <w:t>.....</w:t>
      </w:r>
      <w:r>
        <w:rPr>
          <w:rFonts w:ascii="Tahoma" w:hAnsi="Tahoma" w:cs="Tahoma"/>
        </w:rPr>
        <w:t>................... zł ( słownie:</w:t>
      </w:r>
      <w:r w:rsidR="007B71A7">
        <w:rPr>
          <w:rFonts w:ascii="Tahoma" w:hAnsi="Tahoma" w:cs="Tahoma"/>
        </w:rPr>
        <w:t>………………………………………..</w:t>
      </w:r>
      <w:r w:rsidR="00F5208C">
        <w:rPr>
          <w:rFonts w:ascii="Tahoma" w:hAnsi="Tahoma" w:cs="Tahoma"/>
        </w:rPr>
        <w:t>...</w:t>
      </w:r>
      <w:r>
        <w:rPr>
          <w:rFonts w:ascii="Tahoma" w:hAnsi="Tahoma" w:cs="Tahoma"/>
        </w:rPr>
        <w:t>......</w:t>
      </w:r>
    </w:p>
    <w:p w14:paraId="3A991B39" w14:textId="40864EA4" w:rsidR="007B71A7" w:rsidRPr="00794CE7" w:rsidRDefault="001C7AD0" w:rsidP="00794CE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  <w:r w:rsidR="002531B8">
        <w:rPr>
          <w:rFonts w:ascii="Tahoma" w:hAnsi="Tahoma" w:cs="Tahoma"/>
          <w:b/>
        </w:rPr>
        <w:t xml:space="preserve"> </w:t>
      </w:r>
    </w:p>
    <w:p w14:paraId="34AB5BC8" w14:textId="67933FEE" w:rsidR="00794CE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wykonamy przedmiot zamówienia w terminie </w:t>
      </w:r>
      <w:r w:rsidR="00030C13">
        <w:rPr>
          <w:rFonts w:ascii="Tahoma" w:hAnsi="Tahoma" w:cs="Tahoma"/>
        </w:rPr>
        <w:t>zgodnym z O</w:t>
      </w:r>
      <w:r w:rsidR="007265DE">
        <w:rPr>
          <w:rFonts w:ascii="Tahoma" w:hAnsi="Tahoma" w:cs="Tahoma"/>
        </w:rPr>
        <w:t>PZ.</w:t>
      </w:r>
    </w:p>
    <w:p w14:paraId="2CECC865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w cenie oferty zostały uwzględnione wszystkie koszty wykonania i realizacji zamówienia. </w:t>
      </w:r>
    </w:p>
    <w:p w14:paraId="12D0A223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68E8CB37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zapoznałem się z </w:t>
      </w:r>
      <w:r>
        <w:rPr>
          <w:rFonts w:ascii="Tahoma" w:hAnsi="Tahoma" w:cs="Tahoma"/>
        </w:rPr>
        <w:t>zaproszeniem</w:t>
      </w:r>
      <w:r w:rsidRPr="00411627">
        <w:rPr>
          <w:rFonts w:ascii="Tahoma" w:hAnsi="Tahoma" w:cs="Tahoma"/>
        </w:rPr>
        <w:t xml:space="preserve"> i nie wnoszę do niego zastrzeżeń oraz zobowiązuje się do przestrzegania warunków w nim zawartych.</w:t>
      </w:r>
    </w:p>
    <w:p w14:paraId="45C8E727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4758ABC5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2FC26DEC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50FFC9E7" w14:textId="56D8DA06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Integralną częścią oferty są wszystkie dokumenty, oświadczenia, informacje oraz załączniki wymienione w </w:t>
      </w:r>
      <w:r>
        <w:rPr>
          <w:rFonts w:ascii="Tahoma" w:hAnsi="Tahoma" w:cs="Tahoma"/>
        </w:rPr>
        <w:t xml:space="preserve">zapytaniu. </w:t>
      </w:r>
    </w:p>
    <w:p w14:paraId="7FF19495" w14:textId="34102A4E" w:rsidR="00794CE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411627">
          <w:rPr>
            <w:rFonts w:ascii="Tahoma" w:hAnsi="Tahoma" w:cs="Tahoma"/>
            <w:color w:val="0000FF"/>
            <w:u w:val="single"/>
          </w:rPr>
          <w:t>www.pwik.szczecinek.pl</w:t>
        </w:r>
      </w:hyperlink>
    </w:p>
    <w:p w14:paraId="3D9FA6D9" w14:textId="3EC559D1" w:rsidR="00057B40" w:rsidRPr="00411627" w:rsidRDefault="00057B40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057B40">
        <w:rPr>
          <w:rFonts w:ascii="Tahoma" w:hAnsi="Tahoma" w:cs="Tahoma"/>
        </w:rPr>
        <w:t>Oświadczam że na dzień złożenia oferty nie jestem wpisany na listę osób i podmiotów objętych sankcjami MSWiA.</w:t>
      </w:r>
    </w:p>
    <w:p w14:paraId="584C2D0D" w14:textId="7A7FC302" w:rsidR="002531B8" w:rsidRDefault="002531B8" w:rsidP="002531B8">
      <w:pPr>
        <w:rPr>
          <w:rFonts w:ascii="Tahoma" w:hAnsi="Tahoma" w:cs="Tahoma"/>
        </w:rPr>
      </w:pPr>
    </w:p>
    <w:p w14:paraId="12692E92" w14:textId="682C60D7" w:rsidR="00794CE7" w:rsidRDefault="00794CE7" w:rsidP="002531B8">
      <w:pPr>
        <w:rPr>
          <w:rFonts w:ascii="Tahoma" w:hAnsi="Tahoma" w:cs="Tahoma"/>
        </w:rPr>
      </w:pPr>
    </w:p>
    <w:p w14:paraId="098C1517" w14:textId="77777777" w:rsidR="00794CE7" w:rsidRDefault="00794CE7" w:rsidP="002531B8">
      <w:pPr>
        <w:rPr>
          <w:rFonts w:ascii="Tahoma" w:hAnsi="Tahoma" w:cs="Tahoma"/>
        </w:rPr>
      </w:pPr>
    </w:p>
    <w:p w14:paraId="7D6924A9" w14:textId="77777777" w:rsidR="006A10FA" w:rsidRDefault="002531B8" w:rsidP="007B71A7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</w:t>
      </w:r>
      <w:r w:rsidRPr="000B087D">
        <w:rPr>
          <w:rFonts w:ascii="Tahoma" w:hAnsi="Tahoma" w:cs="Tahoma"/>
        </w:rPr>
        <w:t xml:space="preserve">                          </w:t>
      </w:r>
      <w:r>
        <w:rPr>
          <w:rFonts w:ascii="Tahoma" w:hAnsi="Tahoma" w:cs="Tahoma"/>
        </w:rPr>
        <w:t xml:space="preserve">                            </w:t>
      </w:r>
      <w:r w:rsidRPr="000B087D">
        <w:rPr>
          <w:rFonts w:ascii="Tahoma" w:hAnsi="Tahoma" w:cs="Tahoma"/>
        </w:rPr>
        <w:t>…………………………………</w:t>
      </w:r>
      <w:r>
        <w:rPr>
          <w:rFonts w:ascii="Tahoma" w:hAnsi="Tahoma" w:cs="Tahoma"/>
        </w:rPr>
        <w:t xml:space="preserve">..            </w:t>
      </w:r>
      <w:r w:rsidR="00C36915">
        <w:rPr>
          <w:rFonts w:ascii="Tahoma" w:hAnsi="Tahoma" w:cs="Tahoma"/>
        </w:rPr>
        <w:t xml:space="preserve">    </w:t>
      </w:r>
      <w:r w:rsidR="001C7AD0">
        <w:rPr>
          <w:rFonts w:ascii="Tahoma" w:hAnsi="Tahoma" w:cs="Tahoma"/>
        </w:rPr>
        <w:t xml:space="preserve">   </w:t>
      </w:r>
      <w:r w:rsidR="00C346A8">
        <w:rPr>
          <w:rFonts w:ascii="Tahoma" w:hAnsi="Tahoma" w:cs="Tahoma"/>
        </w:rPr>
        <w:t xml:space="preserve">  </w:t>
      </w:r>
    </w:p>
    <w:p w14:paraId="45B05889" w14:textId="77777777" w:rsidR="00B36C14" w:rsidRPr="00B50BB6" w:rsidRDefault="007B71A7" w:rsidP="007B71A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="002531B8" w:rsidRPr="00DB574E">
        <w:rPr>
          <w:rFonts w:ascii="Tahoma" w:hAnsi="Tahoma" w:cs="Tahoma"/>
          <w:sz w:val="18"/>
          <w:szCs w:val="18"/>
        </w:rPr>
        <w:t xml:space="preserve">Miejscowość i data         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</w:t>
      </w:r>
      <w:r w:rsidR="002531B8" w:rsidRPr="00DB574E">
        <w:rPr>
          <w:rFonts w:ascii="Tahoma" w:hAnsi="Tahoma" w:cs="Tahoma"/>
          <w:sz w:val="18"/>
          <w:szCs w:val="18"/>
        </w:rPr>
        <w:t>Upoważniony przedstawiciel</w:t>
      </w:r>
    </w:p>
    <w:sectPr w:rsidR="00B36C14" w:rsidRPr="00B50BB6" w:rsidSect="007B71A7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F6D2" w14:textId="77777777" w:rsidR="004120D6" w:rsidRDefault="004120D6" w:rsidP="00252C41">
      <w:r>
        <w:separator/>
      </w:r>
    </w:p>
  </w:endnote>
  <w:endnote w:type="continuationSeparator" w:id="0">
    <w:p w14:paraId="0E5113F0" w14:textId="77777777" w:rsidR="004120D6" w:rsidRDefault="004120D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4553" w14:textId="77777777" w:rsidR="006A10FA" w:rsidRDefault="006A10FA">
    <w:pPr>
      <w:pStyle w:val="Stopka"/>
      <w:jc w:val="right"/>
    </w:pPr>
    <w:r w:rsidRPr="00C346A8">
      <w:rPr>
        <w:sz w:val="16"/>
        <w:szCs w:val="16"/>
      </w:rPr>
      <w:t xml:space="preserve">Strona </w:t>
    </w:r>
    <w:r w:rsidRPr="00C346A8">
      <w:rPr>
        <w:b/>
        <w:sz w:val="16"/>
        <w:szCs w:val="16"/>
      </w:rPr>
      <w:fldChar w:fldCharType="begin"/>
    </w:r>
    <w:r w:rsidRPr="00C346A8">
      <w:rPr>
        <w:b/>
        <w:sz w:val="16"/>
        <w:szCs w:val="16"/>
      </w:rPr>
      <w:instrText>PAGE</w:instrText>
    </w:r>
    <w:r w:rsidRPr="00C346A8">
      <w:rPr>
        <w:b/>
        <w:sz w:val="16"/>
        <w:szCs w:val="16"/>
      </w:rPr>
      <w:fldChar w:fldCharType="separate"/>
    </w:r>
    <w:r w:rsidR="00C46A42">
      <w:rPr>
        <w:b/>
        <w:noProof/>
        <w:sz w:val="16"/>
        <w:szCs w:val="16"/>
      </w:rPr>
      <w:t>2</w:t>
    </w:r>
    <w:r w:rsidRPr="00C346A8">
      <w:rPr>
        <w:b/>
        <w:sz w:val="16"/>
        <w:szCs w:val="16"/>
      </w:rPr>
      <w:fldChar w:fldCharType="end"/>
    </w:r>
    <w:r w:rsidRPr="00C346A8">
      <w:rPr>
        <w:sz w:val="16"/>
        <w:szCs w:val="16"/>
      </w:rPr>
      <w:t xml:space="preserve"> z </w:t>
    </w:r>
    <w:r w:rsidRPr="00C346A8">
      <w:rPr>
        <w:b/>
        <w:sz w:val="16"/>
        <w:szCs w:val="16"/>
      </w:rPr>
      <w:fldChar w:fldCharType="begin"/>
    </w:r>
    <w:r w:rsidRPr="00C346A8">
      <w:rPr>
        <w:b/>
        <w:sz w:val="16"/>
        <w:szCs w:val="16"/>
      </w:rPr>
      <w:instrText>NUMPAGES</w:instrText>
    </w:r>
    <w:r w:rsidRPr="00C346A8">
      <w:rPr>
        <w:b/>
        <w:sz w:val="16"/>
        <w:szCs w:val="16"/>
      </w:rPr>
      <w:fldChar w:fldCharType="separate"/>
    </w:r>
    <w:r w:rsidR="00C46A42">
      <w:rPr>
        <w:b/>
        <w:noProof/>
        <w:sz w:val="16"/>
        <w:szCs w:val="16"/>
      </w:rPr>
      <w:t>3</w:t>
    </w:r>
    <w:r w:rsidRPr="00C346A8">
      <w:rPr>
        <w:b/>
        <w:sz w:val="16"/>
        <w:szCs w:val="16"/>
      </w:rPr>
      <w:fldChar w:fldCharType="end"/>
    </w:r>
  </w:p>
  <w:p w14:paraId="41A77A76" w14:textId="77777777" w:rsidR="006A10FA" w:rsidRDefault="006A10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0685" w14:textId="77777777" w:rsidR="004120D6" w:rsidRDefault="004120D6" w:rsidP="00252C41">
      <w:r>
        <w:separator/>
      </w:r>
    </w:p>
  </w:footnote>
  <w:footnote w:type="continuationSeparator" w:id="0">
    <w:p w14:paraId="493D2F6D" w14:textId="77777777" w:rsidR="004120D6" w:rsidRDefault="004120D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1787013">
    <w:abstractNumId w:val="1"/>
  </w:num>
  <w:num w:numId="2" w16cid:durableId="96098905">
    <w:abstractNumId w:val="2"/>
  </w:num>
  <w:num w:numId="3" w16cid:durableId="50405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30C13"/>
    <w:rsid w:val="00035189"/>
    <w:rsid w:val="00035820"/>
    <w:rsid w:val="0004027D"/>
    <w:rsid w:val="00057B40"/>
    <w:rsid w:val="000A05BD"/>
    <w:rsid w:val="000B26C8"/>
    <w:rsid w:val="000C5D5B"/>
    <w:rsid w:val="000D5973"/>
    <w:rsid w:val="000D636C"/>
    <w:rsid w:val="00104C00"/>
    <w:rsid w:val="00104CC8"/>
    <w:rsid w:val="00110D3C"/>
    <w:rsid w:val="00123C43"/>
    <w:rsid w:val="001358FE"/>
    <w:rsid w:val="00136B7E"/>
    <w:rsid w:val="00141DA2"/>
    <w:rsid w:val="0015051D"/>
    <w:rsid w:val="00156539"/>
    <w:rsid w:val="00165E9F"/>
    <w:rsid w:val="001666C9"/>
    <w:rsid w:val="00172809"/>
    <w:rsid w:val="001811D8"/>
    <w:rsid w:val="00190A96"/>
    <w:rsid w:val="001925A5"/>
    <w:rsid w:val="001A46AD"/>
    <w:rsid w:val="001C46FC"/>
    <w:rsid w:val="001C7AD0"/>
    <w:rsid w:val="001D0355"/>
    <w:rsid w:val="001E67CF"/>
    <w:rsid w:val="002304E9"/>
    <w:rsid w:val="00247EAF"/>
    <w:rsid w:val="00252C41"/>
    <w:rsid w:val="002531B8"/>
    <w:rsid w:val="002561F3"/>
    <w:rsid w:val="00270EB0"/>
    <w:rsid w:val="00272466"/>
    <w:rsid w:val="002913CE"/>
    <w:rsid w:val="002952EB"/>
    <w:rsid w:val="002964EB"/>
    <w:rsid w:val="002B00AC"/>
    <w:rsid w:val="002C0264"/>
    <w:rsid w:val="002C3271"/>
    <w:rsid w:val="002E08B2"/>
    <w:rsid w:val="002E33DF"/>
    <w:rsid w:val="002E44A4"/>
    <w:rsid w:val="0030272E"/>
    <w:rsid w:val="003642AF"/>
    <w:rsid w:val="003851B6"/>
    <w:rsid w:val="0039685C"/>
    <w:rsid w:val="003A53D1"/>
    <w:rsid w:val="003C5165"/>
    <w:rsid w:val="003E120C"/>
    <w:rsid w:val="003E5E4A"/>
    <w:rsid w:val="004120D6"/>
    <w:rsid w:val="00412BC6"/>
    <w:rsid w:val="004445A5"/>
    <w:rsid w:val="004609B5"/>
    <w:rsid w:val="004613FB"/>
    <w:rsid w:val="00471144"/>
    <w:rsid w:val="00472ADF"/>
    <w:rsid w:val="004A0957"/>
    <w:rsid w:val="004A5AF4"/>
    <w:rsid w:val="004C1B10"/>
    <w:rsid w:val="004D6378"/>
    <w:rsid w:val="004D772C"/>
    <w:rsid w:val="004E71FF"/>
    <w:rsid w:val="00517C5C"/>
    <w:rsid w:val="00522603"/>
    <w:rsid w:val="0055086F"/>
    <w:rsid w:val="00557612"/>
    <w:rsid w:val="005674B0"/>
    <w:rsid w:val="005A052E"/>
    <w:rsid w:val="005B600B"/>
    <w:rsid w:val="005B6F23"/>
    <w:rsid w:val="005F1EDA"/>
    <w:rsid w:val="00631877"/>
    <w:rsid w:val="006321E9"/>
    <w:rsid w:val="00635B5B"/>
    <w:rsid w:val="0063684B"/>
    <w:rsid w:val="006461EC"/>
    <w:rsid w:val="00691F8D"/>
    <w:rsid w:val="0069251C"/>
    <w:rsid w:val="006A10FA"/>
    <w:rsid w:val="006B4BEF"/>
    <w:rsid w:val="006C5D9D"/>
    <w:rsid w:val="006E44BC"/>
    <w:rsid w:val="007113F3"/>
    <w:rsid w:val="007265DE"/>
    <w:rsid w:val="00740CC9"/>
    <w:rsid w:val="0079243F"/>
    <w:rsid w:val="00793EDB"/>
    <w:rsid w:val="00794CE7"/>
    <w:rsid w:val="00794FD7"/>
    <w:rsid w:val="007A0741"/>
    <w:rsid w:val="007A5872"/>
    <w:rsid w:val="007B4EB1"/>
    <w:rsid w:val="007B71A7"/>
    <w:rsid w:val="007B7F60"/>
    <w:rsid w:val="007D60DA"/>
    <w:rsid w:val="007E4518"/>
    <w:rsid w:val="00806CCF"/>
    <w:rsid w:val="00821FC8"/>
    <w:rsid w:val="0082710B"/>
    <w:rsid w:val="00837824"/>
    <w:rsid w:val="00870365"/>
    <w:rsid w:val="00876E93"/>
    <w:rsid w:val="00892ABC"/>
    <w:rsid w:val="008E3368"/>
    <w:rsid w:val="008E5349"/>
    <w:rsid w:val="008E5D7C"/>
    <w:rsid w:val="00911486"/>
    <w:rsid w:val="009140DB"/>
    <w:rsid w:val="00940D9B"/>
    <w:rsid w:val="00950853"/>
    <w:rsid w:val="00970C98"/>
    <w:rsid w:val="009726D0"/>
    <w:rsid w:val="009C4262"/>
    <w:rsid w:val="009C4955"/>
    <w:rsid w:val="009C672D"/>
    <w:rsid w:val="009F063E"/>
    <w:rsid w:val="00A02676"/>
    <w:rsid w:val="00A11057"/>
    <w:rsid w:val="00A14AF4"/>
    <w:rsid w:val="00A92BCC"/>
    <w:rsid w:val="00AB233C"/>
    <w:rsid w:val="00AE2047"/>
    <w:rsid w:val="00B06BEB"/>
    <w:rsid w:val="00B321F6"/>
    <w:rsid w:val="00B365EA"/>
    <w:rsid w:val="00B36C14"/>
    <w:rsid w:val="00B50BB6"/>
    <w:rsid w:val="00BA75A3"/>
    <w:rsid w:val="00BB15E7"/>
    <w:rsid w:val="00BC692E"/>
    <w:rsid w:val="00BE6295"/>
    <w:rsid w:val="00BE7753"/>
    <w:rsid w:val="00C30B78"/>
    <w:rsid w:val="00C346A8"/>
    <w:rsid w:val="00C36490"/>
    <w:rsid w:val="00C36915"/>
    <w:rsid w:val="00C46A42"/>
    <w:rsid w:val="00C511D0"/>
    <w:rsid w:val="00C65B2E"/>
    <w:rsid w:val="00C9395D"/>
    <w:rsid w:val="00C97747"/>
    <w:rsid w:val="00CB705B"/>
    <w:rsid w:val="00CC1612"/>
    <w:rsid w:val="00CD04FD"/>
    <w:rsid w:val="00CD26F6"/>
    <w:rsid w:val="00CE7B89"/>
    <w:rsid w:val="00D04C27"/>
    <w:rsid w:val="00D30E49"/>
    <w:rsid w:val="00D520BB"/>
    <w:rsid w:val="00D63FF4"/>
    <w:rsid w:val="00D74D3A"/>
    <w:rsid w:val="00D75244"/>
    <w:rsid w:val="00D770AF"/>
    <w:rsid w:val="00DD2A41"/>
    <w:rsid w:val="00DF6D8B"/>
    <w:rsid w:val="00E04241"/>
    <w:rsid w:val="00E23BAE"/>
    <w:rsid w:val="00E26908"/>
    <w:rsid w:val="00E3260D"/>
    <w:rsid w:val="00E46A61"/>
    <w:rsid w:val="00E65EE9"/>
    <w:rsid w:val="00E66F34"/>
    <w:rsid w:val="00E671C6"/>
    <w:rsid w:val="00E7451E"/>
    <w:rsid w:val="00E845E6"/>
    <w:rsid w:val="00E93E85"/>
    <w:rsid w:val="00EC512B"/>
    <w:rsid w:val="00EF64D1"/>
    <w:rsid w:val="00F22F25"/>
    <w:rsid w:val="00F35BA1"/>
    <w:rsid w:val="00F46679"/>
    <w:rsid w:val="00F5208C"/>
    <w:rsid w:val="00F73024"/>
    <w:rsid w:val="00F92A04"/>
    <w:rsid w:val="00F9713D"/>
    <w:rsid w:val="00FA3408"/>
    <w:rsid w:val="00FC07E3"/>
    <w:rsid w:val="00FD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F7140"/>
  <w15:chartTrackingRefBased/>
  <w15:docId w15:val="{ABB0D168-FE22-49B5-8C63-1D731035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590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Leszek Mierzejewski</dc:creator>
  <cp:keywords/>
  <dc:description/>
  <cp:lastModifiedBy>Sylwia Wasylczyszyn</cp:lastModifiedBy>
  <cp:revision>17</cp:revision>
  <cp:lastPrinted>2018-11-16T08:21:00Z</cp:lastPrinted>
  <dcterms:created xsi:type="dcterms:W3CDTF">2019-12-09T11:24:00Z</dcterms:created>
  <dcterms:modified xsi:type="dcterms:W3CDTF">2024-11-20T09:51:00Z</dcterms:modified>
</cp:coreProperties>
</file>