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5F6C" w14:textId="77777777" w:rsidR="00A61247" w:rsidRPr="007E3D39" w:rsidRDefault="00A61247" w:rsidP="00A61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D39">
        <w:rPr>
          <w:rFonts w:ascii="Times New Roman" w:hAnsi="Times New Roman" w:cs="Times New Roman"/>
          <w:bCs/>
          <w:sz w:val="24"/>
          <w:szCs w:val="24"/>
        </w:rPr>
        <w:t>FORMULARZ OFERTOWY</w:t>
      </w:r>
    </w:p>
    <w:p w14:paraId="27CC803D" w14:textId="77777777" w:rsidR="00745B36" w:rsidRPr="007E3D39" w:rsidRDefault="00745B36" w:rsidP="00745B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605B01" w14:textId="77777777" w:rsidR="00A61247" w:rsidRPr="007E3D39" w:rsidRDefault="00A61247" w:rsidP="00745B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…………………………………….………</w:t>
      </w:r>
    </w:p>
    <w:p w14:paraId="6A903411" w14:textId="77777777" w:rsidR="00A61247" w:rsidRPr="007E3D39" w:rsidRDefault="00A61247" w:rsidP="00745B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Imię i nazwisko (nazwa) oferenta</w:t>
      </w:r>
    </w:p>
    <w:p w14:paraId="392A5003" w14:textId="77777777" w:rsidR="00A61247" w:rsidRPr="007E3D39" w:rsidRDefault="00A61247" w:rsidP="00745B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……………………………………….……</w:t>
      </w:r>
    </w:p>
    <w:p w14:paraId="274C42C8" w14:textId="77777777" w:rsidR="00A61247" w:rsidRPr="007E3D39" w:rsidRDefault="00A61247" w:rsidP="00745B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Adres (siedziba) oferenta</w:t>
      </w:r>
    </w:p>
    <w:p w14:paraId="33AAB545" w14:textId="77777777" w:rsidR="00A61247" w:rsidRPr="007E3D39" w:rsidRDefault="00A61247" w:rsidP="00745B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………………………………….…………</w:t>
      </w:r>
    </w:p>
    <w:p w14:paraId="36F8DDE7" w14:textId="77777777" w:rsidR="00A61247" w:rsidRPr="007E3D39" w:rsidRDefault="00A61247" w:rsidP="00A6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65A57D" w14:textId="77777777" w:rsidR="00A61247" w:rsidRPr="007E3D39" w:rsidRDefault="00A61247" w:rsidP="00A6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8A5339" w14:textId="77777777" w:rsidR="00A61247" w:rsidRPr="007E3D39" w:rsidRDefault="00A61247" w:rsidP="00A612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Oferta zakupu nieruchomości gruntowej zabudowanej/niezabudowanej</w:t>
      </w:r>
      <w:r w:rsidRPr="007E3D39">
        <w:rPr>
          <w:rFonts w:ascii="Times New Roman" w:hAnsi="Times New Roman" w:cs="Times New Roman"/>
          <w:vertAlign w:val="superscript"/>
        </w:rPr>
        <w:t>*</w:t>
      </w:r>
      <w:r w:rsidRPr="007E3D39">
        <w:rPr>
          <w:rFonts w:ascii="Times New Roman" w:hAnsi="Times New Roman" w:cs="Times New Roman"/>
        </w:rPr>
        <w:t>, oznaczonej jako działka gruntu nr ………….., o powierzchni ………… ha położonej w miejscowości …………………………………, wpisanej do KW o numerze………………</w:t>
      </w:r>
      <w:r w:rsidR="007E3D39" w:rsidRPr="007E3D39">
        <w:rPr>
          <w:rFonts w:ascii="Times New Roman" w:hAnsi="Times New Roman" w:cs="Times New Roman"/>
        </w:rPr>
        <w:t>……….</w:t>
      </w:r>
      <w:r w:rsidRPr="007E3D39">
        <w:rPr>
          <w:rFonts w:ascii="Times New Roman" w:hAnsi="Times New Roman" w:cs="Times New Roman"/>
        </w:rPr>
        <w:t>………………</w:t>
      </w:r>
    </w:p>
    <w:p w14:paraId="37A78EFE" w14:textId="77777777" w:rsidR="00A61247" w:rsidRPr="007E3D39" w:rsidRDefault="00347755" w:rsidP="003477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</w:t>
      </w:r>
      <w:r w:rsidR="00A61247" w:rsidRPr="007E3D39">
        <w:rPr>
          <w:rFonts w:ascii="Times New Roman" w:hAnsi="Times New Roman" w:cs="Times New Roman"/>
        </w:rPr>
        <w:t xml:space="preserve"> zakup nieruchomości zgodnie z ogłoszeniem o przetargu</w:t>
      </w:r>
      <w:r w:rsidR="00451FF1">
        <w:rPr>
          <w:rFonts w:ascii="Times New Roman" w:hAnsi="Times New Roman" w:cs="Times New Roman"/>
        </w:rPr>
        <w:t>/ rokowaniach*</w:t>
      </w:r>
      <w:r w:rsidR="00A61247" w:rsidRPr="007E3D39">
        <w:rPr>
          <w:rFonts w:ascii="Times New Roman" w:hAnsi="Times New Roman" w:cs="Times New Roman"/>
        </w:rPr>
        <w:t xml:space="preserve"> na sprzedaż nieruchomości z dnia …………………………za cenę:………</w:t>
      </w:r>
      <w:r w:rsidR="007E3D39">
        <w:rPr>
          <w:rFonts w:ascii="Times New Roman" w:hAnsi="Times New Roman" w:cs="Times New Roman"/>
        </w:rPr>
        <w:t>……….</w:t>
      </w:r>
      <w:r w:rsidR="00451FF1">
        <w:rPr>
          <w:rFonts w:ascii="Times New Roman" w:hAnsi="Times New Roman" w:cs="Times New Roman"/>
        </w:rPr>
        <w:t>…zł netto/brutto*</w:t>
      </w:r>
    </w:p>
    <w:p w14:paraId="32258595" w14:textId="77777777" w:rsidR="00A61247" w:rsidRPr="007E3D39" w:rsidRDefault="00A61247" w:rsidP="00A612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(słownie:……..………………………………………………………………………</w:t>
      </w:r>
      <w:r w:rsidR="007E3D39" w:rsidRPr="007E3D39">
        <w:rPr>
          <w:rFonts w:ascii="Times New Roman" w:hAnsi="Times New Roman" w:cs="Times New Roman"/>
        </w:rPr>
        <w:t>……….</w:t>
      </w:r>
      <w:r w:rsidRPr="007E3D39">
        <w:rPr>
          <w:rFonts w:ascii="Times New Roman" w:hAnsi="Times New Roman" w:cs="Times New Roman"/>
        </w:rPr>
        <w:t>………….</w:t>
      </w:r>
    </w:p>
    <w:p w14:paraId="648280C4" w14:textId="77777777" w:rsidR="00A61247" w:rsidRPr="007E3D39" w:rsidRDefault="00A61247" w:rsidP="00A612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E3D39" w:rsidRPr="007E3D39">
        <w:rPr>
          <w:rFonts w:ascii="Times New Roman" w:hAnsi="Times New Roman" w:cs="Times New Roman"/>
        </w:rPr>
        <w:t>………....</w:t>
      </w:r>
      <w:r w:rsidRPr="007E3D39">
        <w:rPr>
          <w:rFonts w:ascii="Times New Roman" w:hAnsi="Times New Roman" w:cs="Times New Roman"/>
        </w:rPr>
        <w:t>…zł)</w:t>
      </w:r>
    </w:p>
    <w:p w14:paraId="7D92BEA9" w14:textId="3AEFC170" w:rsidR="00A61247" w:rsidRPr="00347755" w:rsidRDefault="00347755" w:rsidP="00731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7755">
        <w:rPr>
          <w:rFonts w:ascii="Times New Roman" w:hAnsi="Times New Roman" w:cs="Times New Roman"/>
        </w:rPr>
        <w:t>Oświadczam, iż zapoznałem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  <w:vertAlign w:val="superscript"/>
        </w:rPr>
        <w:t>*</w:t>
      </w:r>
      <w:r w:rsidRPr="00347755">
        <w:rPr>
          <w:rFonts w:ascii="Times New Roman" w:hAnsi="Times New Roman" w:cs="Times New Roman"/>
        </w:rPr>
        <w:t xml:space="preserve"> się </w:t>
      </w:r>
      <w:r w:rsidR="007319E8" w:rsidRPr="00E32D88">
        <w:rPr>
          <w:rFonts w:ascii="Times New Roman" w:hAnsi="Times New Roman" w:cs="Times New Roman"/>
        </w:rPr>
        <w:t xml:space="preserve">ze stanem prawnym i technicznym nieruchomości </w:t>
      </w:r>
      <w:r w:rsidR="007319E8">
        <w:rPr>
          <w:rFonts w:ascii="Times New Roman" w:hAnsi="Times New Roman" w:cs="Times New Roman"/>
        </w:rPr>
        <w:t xml:space="preserve">oraz </w:t>
      </w:r>
      <w:r w:rsidRPr="00347755">
        <w:rPr>
          <w:rFonts w:ascii="Times New Roman" w:hAnsi="Times New Roman" w:cs="Times New Roman"/>
        </w:rPr>
        <w:t>z warunkami przetargu i przyjmuję te warunki bez zastrzeżeń.</w:t>
      </w:r>
    </w:p>
    <w:p w14:paraId="01A942F9" w14:textId="77777777" w:rsidR="00A61247" w:rsidRPr="00347755" w:rsidRDefault="00A61247" w:rsidP="00A6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7AFB62" w14:textId="59E1C0A8" w:rsidR="00A61247" w:rsidRPr="007E3D39" w:rsidRDefault="00A61247" w:rsidP="00A6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0ACFE4" w14:textId="77777777" w:rsidR="00A61247" w:rsidRPr="007E3D39" w:rsidRDefault="00A61247" w:rsidP="00A61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D65BB5" w14:textId="77777777" w:rsidR="00745B36" w:rsidRPr="007E3D39" w:rsidRDefault="00A61247" w:rsidP="00745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E3D39">
        <w:rPr>
          <w:rFonts w:ascii="Times New Roman" w:hAnsi="Times New Roman" w:cs="Times New Roman"/>
        </w:rPr>
        <w:t>…………………………………………………</w:t>
      </w:r>
      <w:r w:rsidR="00745B36" w:rsidRPr="007E3D39">
        <w:rPr>
          <w:rFonts w:ascii="Times New Roman" w:hAnsi="Times New Roman" w:cs="Times New Roman"/>
        </w:rPr>
        <w:t>.</w:t>
      </w:r>
    </w:p>
    <w:p w14:paraId="29890E97" w14:textId="77777777" w:rsidR="00296BA0" w:rsidRPr="007E3D39" w:rsidRDefault="00745B36" w:rsidP="0074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3D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7E3D3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E3D39">
        <w:rPr>
          <w:rFonts w:ascii="Times New Roman" w:hAnsi="Times New Roman" w:cs="Times New Roman"/>
          <w:sz w:val="20"/>
          <w:szCs w:val="20"/>
        </w:rPr>
        <w:t xml:space="preserve"> (</w:t>
      </w:r>
      <w:r w:rsidR="00347755">
        <w:rPr>
          <w:rFonts w:ascii="Times New Roman" w:hAnsi="Times New Roman" w:cs="Times New Roman"/>
          <w:sz w:val="20"/>
          <w:szCs w:val="20"/>
        </w:rPr>
        <w:t>data i c</w:t>
      </w:r>
      <w:r w:rsidRPr="007E3D39">
        <w:rPr>
          <w:rFonts w:ascii="Times New Roman" w:hAnsi="Times New Roman" w:cs="Times New Roman"/>
          <w:sz w:val="20"/>
          <w:szCs w:val="20"/>
        </w:rPr>
        <w:t>zytelny podpis oferenta)</w:t>
      </w:r>
    </w:p>
    <w:p w14:paraId="0A01768C" w14:textId="77777777" w:rsidR="00745B36" w:rsidRPr="007E3D39" w:rsidRDefault="00745B36" w:rsidP="00745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2D9B78" w14:textId="77777777" w:rsidR="00745B36" w:rsidRPr="00451FF1" w:rsidRDefault="00347755" w:rsidP="0034775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51FF1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Pr="00451FF1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1B236CA" w14:textId="77777777" w:rsidR="00745B36" w:rsidRDefault="00745B36" w:rsidP="00745B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4899443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osób fizycznych w związku z przetwarzaniem danych osobowych  i w sprawie swobodnego przepływu takich danych oraz uchylenia dyrektywy 95/46/WE (zwane dalej - RODO)  informuję , iż:</w:t>
      </w:r>
    </w:p>
    <w:p w14:paraId="3D09A961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Administratorem danych osobowych jest Przedsiębiorstwo Wodociągów i Kanalizacji sp. z o. o. z siedzibą w Szczecinku, ul. Bugno 2  (dalej zwany jako Administrator). Może się Pani/Pan skontaktować z Administratorem w następujący sposób:</w:t>
      </w:r>
    </w:p>
    <w:p w14:paraId="36B3BC51" w14:textId="77777777" w:rsidR="006757C5" w:rsidRPr="006757C5" w:rsidRDefault="006757C5" w:rsidP="006757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listownie na adres: ul. Bugno 2,  78-400 Szczecinek;</w:t>
      </w:r>
    </w:p>
    <w:p w14:paraId="284C2D3E" w14:textId="77777777" w:rsidR="006757C5" w:rsidRPr="006757C5" w:rsidRDefault="006757C5" w:rsidP="006757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przez email: sekretariat@pwik.szczecinek.pl;</w:t>
      </w:r>
    </w:p>
    <w:p w14:paraId="0D7077BF" w14:textId="54D74478" w:rsidR="006757C5" w:rsidRPr="006757C5" w:rsidRDefault="006757C5" w:rsidP="006757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telefonicznie: 94 37 401 3</w:t>
      </w:r>
      <w:r>
        <w:rPr>
          <w:rFonts w:ascii="Times New Roman" w:hAnsi="Times New Roman" w:cs="Times New Roman"/>
          <w:sz w:val="16"/>
          <w:szCs w:val="16"/>
        </w:rPr>
        <w:t>9</w:t>
      </w:r>
    </w:p>
    <w:p w14:paraId="2EAE9428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email: iod@pwik.szczecinek.pl;; </w:t>
      </w:r>
    </w:p>
    <w:p w14:paraId="7A769E17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Zebrane dane osobowe są przetwarzane, w celach :</w:t>
      </w:r>
    </w:p>
    <w:p w14:paraId="339BD736" w14:textId="77777777" w:rsidR="006757C5" w:rsidRPr="006757C5" w:rsidRDefault="006757C5" w:rsidP="006757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757C5">
        <w:rPr>
          <w:rFonts w:ascii="Times New Roman" w:hAnsi="Times New Roman" w:cs="Times New Roman"/>
          <w:iCs/>
          <w:sz w:val="16"/>
          <w:szCs w:val="16"/>
        </w:rPr>
        <w:t>Przyjęcie złożonej oferty</w:t>
      </w:r>
    </w:p>
    <w:p w14:paraId="7C9BFA05" w14:textId="77777777" w:rsidR="006757C5" w:rsidRPr="006757C5" w:rsidRDefault="006757C5" w:rsidP="006757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757C5">
        <w:rPr>
          <w:rFonts w:ascii="Times New Roman" w:hAnsi="Times New Roman" w:cs="Times New Roman"/>
          <w:iCs/>
          <w:sz w:val="16"/>
          <w:szCs w:val="16"/>
        </w:rPr>
        <w:t xml:space="preserve">Zawarcia ewentualnej umowy </w:t>
      </w:r>
    </w:p>
    <w:p w14:paraId="06D395FE" w14:textId="77777777" w:rsidR="006757C5" w:rsidRPr="006757C5" w:rsidRDefault="006757C5" w:rsidP="006757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757C5">
        <w:rPr>
          <w:rFonts w:ascii="Times New Roman" w:hAnsi="Times New Roman" w:cs="Times New Roman"/>
          <w:iCs/>
          <w:sz w:val="16"/>
          <w:szCs w:val="16"/>
        </w:rPr>
        <w:t>związanych z realizacją podpisanej z Państwem umowy,</w:t>
      </w:r>
    </w:p>
    <w:p w14:paraId="7E2DF4A1" w14:textId="77777777" w:rsidR="006757C5" w:rsidRPr="006757C5" w:rsidRDefault="006757C5" w:rsidP="006757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757C5">
        <w:rPr>
          <w:rFonts w:ascii="Times New Roman" w:hAnsi="Times New Roman" w:cs="Times New Roman"/>
          <w:iCs/>
          <w:sz w:val="16"/>
          <w:szCs w:val="16"/>
        </w:rPr>
        <w:t>związanych z dochodzeniem ewentualnych roszczeń, odszkodowań,</w:t>
      </w:r>
    </w:p>
    <w:p w14:paraId="440ED001" w14:textId="77777777" w:rsidR="006757C5" w:rsidRPr="006757C5" w:rsidRDefault="006757C5" w:rsidP="006757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757C5">
        <w:rPr>
          <w:rFonts w:ascii="Times New Roman" w:hAnsi="Times New Roman" w:cs="Times New Roman"/>
          <w:iCs/>
          <w:sz w:val="16"/>
          <w:szCs w:val="16"/>
        </w:rPr>
        <w:t>udzielania odpowiedzi na Państwa pisma, wnioski i skargi,</w:t>
      </w:r>
    </w:p>
    <w:p w14:paraId="074E9899" w14:textId="77777777" w:rsidR="006757C5" w:rsidRPr="006757C5" w:rsidRDefault="006757C5" w:rsidP="006757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757C5">
        <w:rPr>
          <w:rFonts w:ascii="Times New Roman" w:hAnsi="Times New Roman" w:cs="Times New Roman"/>
          <w:iCs/>
          <w:sz w:val="16"/>
          <w:szCs w:val="16"/>
        </w:rPr>
        <w:t xml:space="preserve"> archiwizacji dokumentów.</w:t>
      </w:r>
    </w:p>
    <w:p w14:paraId="6D40DE13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 xml:space="preserve">Podstawą prawną przetwarzania zebranych danych osobowych jest art. 6 ust.1 lit. b) RODO tj. w celu wykonania umowy, której stroną jest osoba, której dane dotyczą, lub do podjęcia działań na żądanie osoby, której dane dotyczą, przed zawarciem umowy oraz  art. 6 ust.1 lit. c) </w:t>
      </w:r>
      <w:r w:rsidRPr="006757C5">
        <w:rPr>
          <w:rFonts w:ascii="Times New Roman" w:hAnsi="Times New Roman" w:cs="Times New Roman"/>
          <w:bCs/>
          <w:sz w:val="16"/>
          <w:szCs w:val="16"/>
        </w:rPr>
        <w:t>RODO tj. przetwarzanie danych osobowych jest niezbędne dla wypełnienia prawnego obowiązku ciążącego na administratorze. Obowiązek prawny ciążący na administratorze jest określony w prawie krajowym</w:t>
      </w:r>
      <w:r w:rsidRPr="006757C5">
        <w:rPr>
          <w:rFonts w:ascii="Times New Roman" w:hAnsi="Times New Roman" w:cs="Times New Roman"/>
          <w:sz w:val="16"/>
          <w:szCs w:val="16"/>
        </w:rPr>
        <w:t xml:space="preserve"> w szczególności wynika z  przepisów m. in. ustawy z dnia 11 marca 2004 r. o podatku od towarów i usług. </w:t>
      </w:r>
    </w:p>
    <w:p w14:paraId="6C947D74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W przypadku zawarcia umowy dane osobowe przetwarzane przez Administratora przechowywane będą przez okres niezbędny do realizacji celu dla jakiego zostały zebrane (bezterminowo) oraz zgodnie z terminami archiwizacji określonymi przez przepisy powszechnie obowiązującego prawa, w tym ustawy z dnia 14 lipca 1983 r. o narodowym zasobie archiwalnym i archiwach przez okres tam wskazany. W przypadku nie zawarcia umowy dane będą przetwarzane przez okres do 5 lat po zakończeniu procesu sprzedaży.</w:t>
      </w:r>
    </w:p>
    <w:p w14:paraId="179DC367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bCs/>
          <w:sz w:val="16"/>
          <w:szCs w:val="16"/>
        </w:rPr>
        <w:t>W związku z przetwarzaniem danych osobowych w celu o których mowa powyżej  odbiorcami  danych osobowych mogą być podmioty uprawnione przepisami prawa oraz podmioty, które na podstawie zawartych umów przetwarzają dane osobowe w imieniu Administratora</w:t>
      </w:r>
      <w:r w:rsidRPr="006757C5">
        <w:rPr>
          <w:rFonts w:ascii="Times New Roman" w:hAnsi="Times New Roman" w:cs="Times New Roman"/>
          <w:sz w:val="16"/>
          <w:szCs w:val="16"/>
        </w:rPr>
        <w:t>.</w:t>
      </w:r>
    </w:p>
    <w:p w14:paraId="1A5E0E6D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Dane nie będą przekazywane do państw trzecich.</w:t>
      </w:r>
    </w:p>
    <w:p w14:paraId="255C346E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Właścicielowi danych przysługują następujące prawa związane z przetwarzaniem danych osobowych:</w:t>
      </w:r>
    </w:p>
    <w:p w14:paraId="5D5428B7" w14:textId="77777777" w:rsidR="006757C5" w:rsidRPr="006757C5" w:rsidRDefault="006757C5" w:rsidP="006757C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lastRenderedPageBreak/>
        <w:t>prawo dostępu do danych osobowych,</w:t>
      </w:r>
    </w:p>
    <w:p w14:paraId="00AADCA3" w14:textId="77777777" w:rsidR="006757C5" w:rsidRPr="006757C5" w:rsidRDefault="006757C5" w:rsidP="006757C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prawo żądania sprostowania danych osobowych,</w:t>
      </w:r>
    </w:p>
    <w:p w14:paraId="35DEF8C3" w14:textId="77777777" w:rsidR="006757C5" w:rsidRPr="006757C5" w:rsidRDefault="006757C5" w:rsidP="006757C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 xml:space="preserve">prawo żądania usunięcia danych osobowych,  w sytuacji, gdy przetwarzanie danych nie następuje w celu wywiązania się z obowiązku wynikającego z przepisu prawa, </w:t>
      </w:r>
    </w:p>
    <w:p w14:paraId="45FA1660" w14:textId="77777777" w:rsidR="006757C5" w:rsidRPr="006757C5" w:rsidRDefault="006757C5" w:rsidP="006757C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prawo żądania ograniczenia przetwarzania danych osobowych.</w:t>
      </w:r>
    </w:p>
    <w:p w14:paraId="26393565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Aby skorzystać z powyższych praw, należy skontaktować się z Administratorem  lub z naszym inspektorem ochrony danych.</w:t>
      </w:r>
    </w:p>
    <w:p w14:paraId="7BC23955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 xml:space="preserve">Przysługuje Pani/Panu także prawo wniesienia skargi do organu nadzorczego zajmującego się ochroną danych osobowych, tj. Prezesa Urzędu Ochrony Danych Osobowych. </w:t>
      </w:r>
    </w:p>
    <w:p w14:paraId="651E6352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Podanie danych osobowych jest dobrowolne jednak niezbędnie do rozpatrzenia oferty a także potrzebne do zawarcia i realizacji umowy. Brak podania danych osobowych wymaganych wskazanymi przepisami prawa spowoduje koniczność odmowy zawarcia umowy.</w:t>
      </w:r>
    </w:p>
    <w:p w14:paraId="59D51AED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57C5">
        <w:rPr>
          <w:rFonts w:ascii="Times New Roman" w:hAnsi="Times New Roman" w:cs="Times New Roman"/>
          <w:sz w:val="16"/>
          <w:szCs w:val="16"/>
        </w:rPr>
        <w:t>Dane osobowe nie będą podlegały automatyzacji podejmowania decyzji oraz nie będą profilowane.</w:t>
      </w:r>
    </w:p>
    <w:p w14:paraId="5F76E3A4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F07F9D8" w14:textId="77777777" w:rsidR="006757C5" w:rsidRPr="006757C5" w:rsidRDefault="006757C5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D7A6AC" w14:textId="77777777" w:rsidR="00745B36" w:rsidRPr="00745B36" w:rsidRDefault="00745B36" w:rsidP="00675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745B36" w:rsidRPr="0074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0C30"/>
    <w:multiLevelType w:val="multilevel"/>
    <w:tmpl w:val="FAE8329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64C"/>
    <w:multiLevelType w:val="hybridMultilevel"/>
    <w:tmpl w:val="86C0E91E"/>
    <w:lvl w:ilvl="0" w:tplc="ED5471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7F2"/>
    <w:multiLevelType w:val="multilevel"/>
    <w:tmpl w:val="40623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FF4B19"/>
    <w:multiLevelType w:val="hybridMultilevel"/>
    <w:tmpl w:val="9A065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14752"/>
    <w:multiLevelType w:val="hybridMultilevel"/>
    <w:tmpl w:val="9ACA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C87240">
      <w:numFmt w:val="bullet"/>
      <w:lvlText w:val=""/>
      <w:lvlJc w:val="left"/>
      <w:pPr>
        <w:ind w:left="1440" w:hanging="360"/>
      </w:pPr>
      <w:rPr>
        <w:rFonts w:ascii="Symbol" w:eastAsia="SimSu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EF5D04"/>
    <w:multiLevelType w:val="hybridMultilevel"/>
    <w:tmpl w:val="E1A412E2"/>
    <w:lvl w:ilvl="0" w:tplc="E76E2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8A10BE"/>
    <w:multiLevelType w:val="hybridMultilevel"/>
    <w:tmpl w:val="16422328"/>
    <w:lvl w:ilvl="0" w:tplc="B9E068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9105">
    <w:abstractNumId w:val="3"/>
  </w:num>
  <w:num w:numId="2" w16cid:durableId="1809472562">
    <w:abstractNumId w:val="1"/>
  </w:num>
  <w:num w:numId="3" w16cid:durableId="456488906">
    <w:abstractNumId w:val="7"/>
  </w:num>
  <w:num w:numId="4" w16cid:durableId="16124711">
    <w:abstractNumId w:val="5"/>
  </w:num>
  <w:num w:numId="5" w16cid:durableId="635454711">
    <w:abstractNumId w:val="0"/>
  </w:num>
  <w:num w:numId="6" w16cid:durableId="1377008519">
    <w:abstractNumId w:val="4"/>
  </w:num>
  <w:num w:numId="7" w16cid:durableId="1493910714">
    <w:abstractNumId w:val="8"/>
  </w:num>
  <w:num w:numId="8" w16cid:durableId="665480731">
    <w:abstractNumId w:val="6"/>
  </w:num>
  <w:num w:numId="9" w16cid:durableId="1644850087">
    <w:abstractNumId w:val="2"/>
  </w:num>
  <w:num w:numId="10" w16cid:durableId="105304120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6754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0427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47"/>
    <w:rsid w:val="00296BA0"/>
    <w:rsid w:val="00347755"/>
    <w:rsid w:val="00451FF1"/>
    <w:rsid w:val="006757C5"/>
    <w:rsid w:val="007319E8"/>
    <w:rsid w:val="00745B36"/>
    <w:rsid w:val="007E3D39"/>
    <w:rsid w:val="00A61247"/>
    <w:rsid w:val="00C244F8"/>
    <w:rsid w:val="00E32D88"/>
    <w:rsid w:val="00E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9AA9"/>
  <w15:chartTrackingRefBased/>
  <w15:docId w15:val="{C0494E5A-39B0-4737-84EE-944462F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uiPriority w:val="99"/>
    <w:rsid w:val="00745B36"/>
    <w:rPr>
      <w:rFonts w:cs="Times New Roman"/>
    </w:rPr>
  </w:style>
  <w:style w:type="paragraph" w:styleId="Akapitzlist">
    <w:name w:val="List Paragraph"/>
    <w:basedOn w:val="Normalny"/>
    <w:uiPriority w:val="34"/>
    <w:qFormat/>
    <w:rsid w:val="00745B36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Rolik</dc:creator>
  <cp:keywords/>
  <dc:description/>
  <cp:lastModifiedBy>Olga Gasiul</cp:lastModifiedBy>
  <cp:revision>4</cp:revision>
  <cp:lastPrinted>2019-11-25T07:48:00Z</cp:lastPrinted>
  <dcterms:created xsi:type="dcterms:W3CDTF">2025-05-26T05:59:00Z</dcterms:created>
  <dcterms:modified xsi:type="dcterms:W3CDTF">2025-05-27T04:57:00Z</dcterms:modified>
</cp:coreProperties>
</file>